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CE943" w14:textId="51302DD8" w:rsidR="00632AD4" w:rsidRPr="00C36AEE" w:rsidRDefault="00632AD4" w:rsidP="004407D3">
      <w:pPr>
        <w:ind w:right="130"/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 w:rsidRPr="00C36AEE">
        <w:rPr>
          <w:rFonts w:ascii="Arial" w:hAnsi="Arial" w:cs="Arial"/>
          <w:b/>
          <w:color w:val="222222"/>
          <w:shd w:val="clear" w:color="auto" w:fill="FFFFFF"/>
        </w:rPr>
        <w:t xml:space="preserve">Students interested in </w:t>
      </w:r>
      <w:r w:rsidR="00397875">
        <w:rPr>
          <w:rFonts w:ascii="Arial" w:hAnsi="Arial" w:cs="Arial"/>
          <w:b/>
          <w:color w:val="222222"/>
          <w:shd w:val="clear" w:color="auto" w:fill="FFFFFF"/>
        </w:rPr>
        <w:t>UD Sinclair Academy program benefits</w:t>
      </w:r>
      <w:r w:rsidRPr="00C36AEE">
        <w:rPr>
          <w:rFonts w:ascii="Arial" w:hAnsi="Arial" w:cs="Arial"/>
          <w:b/>
          <w:color w:val="222222"/>
          <w:shd w:val="clear" w:color="auto" w:fill="FFFFFF"/>
        </w:rPr>
        <w:t xml:space="preserve"> must apply to the Program through the UD</w:t>
      </w:r>
      <w:r w:rsidR="00397875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Pr="00C36AEE">
        <w:rPr>
          <w:rFonts w:ascii="Arial" w:hAnsi="Arial" w:cs="Arial"/>
          <w:b/>
          <w:color w:val="222222"/>
          <w:shd w:val="clear" w:color="auto" w:fill="FFFFFF"/>
        </w:rPr>
        <w:t>Sinclair Academy website at </w:t>
      </w:r>
      <w:hyperlink r:id="rId8" w:tgtFrame="_blank" w:history="1">
        <w:r w:rsidRPr="00C36AEE">
          <w:rPr>
            <w:rStyle w:val="Hyperlink"/>
            <w:rFonts w:ascii="Arial" w:hAnsi="Arial" w:cs="Arial"/>
            <w:b/>
            <w:color w:val="1155CC"/>
            <w:shd w:val="clear" w:color="auto" w:fill="FFFFFF"/>
          </w:rPr>
          <w:t>https://www.udayton.edu/academy/index.php</w:t>
        </w:r>
      </w:hyperlink>
      <w:r w:rsidRPr="00C36AEE"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6309A082" w14:textId="77777777" w:rsidR="0036385B" w:rsidRDefault="0036385B" w:rsidP="00D5504D">
      <w:pPr>
        <w:tabs>
          <w:tab w:val="left" w:pos="3617"/>
        </w:tabs>
        <w:spacing w:before="7"/>
        <w:rPr>
          <w:rFonts w:ascii="Arial" w:eastAsia="Arial" w:hAnsi="Arial" w:cs="Arial"/>
          <w:b/>
          <w:bCs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ourses to be completed at Sinclair"/>
        <w:tblDescription w:val="The table lists courses at Sinclair that students would be completing.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C40B2B" w:rsidRPr="00A867EE" w14:paraId="04AC1EA5" w14:textId="77777777" w:rsidTr="00DF4B87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6C3692D6" w14:textId="77777777" w:rsidR="00C40B2B" w:rsidRPr="00A867EE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867EE">
              <w:rPr>
                <w:rFonts w:ascii="Arial"/>
                <w:b/>
                <w:color w:val="FFFFFF"/>
                <w:sz w:val="20"/>
                <w:szCs w:val="20"/>
              </w:rPr>
              <w:t>FIRST</w:t>
            </w:r>
            <w:r w:rsidRPr="00A867EE">
              <w:rPr>
                <w:rFonts w:ascii="Arial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A867EE">
              <w:rPr>
                <w:rFonts w:ascii="Arial"/>
                <w:b/>
                <w:color w:val="FFFFFF"/>
                <w:sz w:val="20"/>
                <w:szCs w:val="20"/>
              </w:rPr>
              <w:t>YEAR</w:t>
            </w:r>
          </w:p>
        </w:tc>
      </w:tr>
      <w:tr w:rsidR="00C40B2B" w14:paraId="28D68885" w14:textId="77777777" w:rsidTr="00DF4B8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5A20600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70FEBD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82E652" w14:textId="77777777" w:rsidTr="00DF4B8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4016C1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B5CC0C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61AB58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CF737A5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31E8557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4EE309F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CC31AE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9ACBF5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18F577D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1C15F2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5C47C1A2" w14:textId="77777777" w:rsidTr="00DF4B87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3CA8B1E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303049" w14:paraId="42A32C9A" w14:textId="77777777" w:rsidTr="00DA5D5C">
        <w:trPr>
          <w:trHeight w:hRule="exact" w:val="30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0C6A83A" w14:textId="028695D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030A172" w14:textId="4B10AE0C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4AE6D3B" w14:textId="2FD83D39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English Composition I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A1299A" w14:textId="558A9CCF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C5E97E" w14:textId="35B3684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9B3381" w14:textId="3A8BEFE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13C68F" w14:textId="255F9E4E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 xml:space="preserve">Writing Seminar I 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B54EF7" w14:textId="40458865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3AE143B7" w14:textId="77777777" w:rsidTr="008F3F05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DC457C" w14:textId="61F5FAD6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627385" w14:textId="2FEFC475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9FBC1B" w14:textId="77777777" w:rsidR="00303049" w:rsidRDefault="00303049" w:rsidP="003030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Western Civilization II</w:t>
            </w:r>
          </w:p>
          <w:p w14:paraId="23F6AE7A" w14:textId="27308642" w:rsidR="008F3F05" w:rsidRPr="00C76834" w:rsidRDefault="008F3F05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904D25" w14:textId="6553CC76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EC6194" w14:textId="2A38F69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683C23" w14:textId="1AF9B4B0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7EE98" w14:textId="3A96DE6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 xml:space="preserve">The West &amp; the World 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5E91BED" w14:textId="5D4C62C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20E13142" w14:textId="77777777" w:rsidTr="00293087">
        <w:trPr>
          <w:trHeight w:hRule="exact" w:val="75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A5AFF9" w14:textId="1E5ABF7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F64476" w14:textId="128F5565" w:rsidR="00303049" w:rsidRPr="00C76834" w:rsidRDefault="00303049" w:rsidP="003030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A723DC">
              <w:rPr>
                <w:rFonts w:ascii="Arial" w:hAnsi="Arial" w:cs="Arial"/>
                <w:bCs/>
                <w:sz w:val="20"/>
                <w:szCs w:val="20"/>
              </w:rPr>
              <w:t>445</w:t>
            </w: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 or</w:t>
            </w:r>
          </w:p>
          <w:p w14:paraId="6B5CBABF" w14:textId="27AD4C7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2270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78B507" w14:textId="648C0C50" w:rsidR="00303049" w:rsidRPr="00C76834" w:rsidRDefault="00A723DC" w:rsidP="0030304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Quantitative Reasoning</w:t>
            </w:r>
          </w:p>
          <w:p w14:paraId="1A16E6C6" w14:textId="77777777" w:rsidR="00303049" w:rsidRDefault="00303049" w:rsidP="003030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Calculus &amp; Analytic Geometry I</w:t>
            </w:r>
          </w:p>
          <w:p w14:paraId="5F7522AD" w14:textId="6402313A" w:rsidR="00293087" w:rsidRPr="00C76834" w:rsidRDefault="00293087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C03944" w14:textId="783EADB7" w:rsidR="00303049" w:rsidRPr="00C76834" w:rsidRDefault="00A723DC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3-</w:t>
            </w:r>
            <w:r w:rsidR="00303049" w:rsidRPr="00C76834"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2144B5" w14:textId="77777777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0861A732" w14:textId="7E559490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MTH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3371C62" w14:textId="3BC24322" w:rsidR="00303049" w:rsidRPr="00C76834" w:rsidRDefault="00A723DC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  <w:r w:rsidR="00303049" w:rsidRPr="00C76834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2557D333" w14:textId="019858E6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8C7100" w14:textId="7011BFC5" w:rsidR="00303049" w:rsidRPr="00C76834" w:rsidRDefault="00A723DC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</w:t>
            </w:r>
            <w:r w:rsidR="00A867EE" w:rsidRPr="00C76834">
              <w:rPr>
                <w:rFonts w:ascii="Arial" w:hAnsi="Arial" w:cs="Arial"/>
                <w:sz w:val="20"/>
                <w:szCs w:val="20"/>
              </w:rPr>
              <w:t xml:space="preserve"> Math</w:t>
            </w:r>
            <w:r w:rsidR="00443479">
              <w:rPr>
                <w:rFonts w:ascii="Arial" w:hAnsi="Arial" w:cs="Arial"/>
                <w:sz w:val="20"/>
                <w:szCs w:val="20"/>
              </w:rPr>
              <w:t>ematics</w:t>
            </w:r>
          </w:p>
          <w:p w14:paraId="354E218C" w14:textId="3B6FEB26" w:rsidR="00A867EE" w:rsidRPr="00C76834" w:rsidRDefault="00A867EE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Analytic Geometry &amp; Calculus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69BF6B" w14:textId="6C222ECC" w:rsidR="00303049" w:rsidRPr="00C76834" w:rsidRDefault="00A723DC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3-</w:t>
            </w:r>
            <w:r w:rsidR="00303049" w:rsidRPr="00C76834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</w:tr>
      <w:tr w:rsidR="00303049" w14:paraId="5C757B08" w14:textId="77777777" w:rsidTr="008F3F05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A2B6C17" w14:textId="7B3DDD2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DEBA9E" w14:textId="420EB48F" w:rsidR="00303049" w:rsidRPr="00C76834" w:rsidRDefault="00C7683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AA40CC" w14:textId="5A449F1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84C6A0" w14:textId="783D8D2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C4ACFD" w14:textId="7AE20ECE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2D169D" w14:textId="66F14A48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4010F19" w14:textId="77777777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  <w:p w14:paraId="77C9616B" w14:textId="5912F055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44A7" w14:textId="17F6F903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6388F3AC" w14:textId="77777777" w:rsidTr="00AC2D49">
        <w:trPr>
          <w:trHeight w:hRule="exact" w:val="47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624DFD" w14:textId="25C3F634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56B5EF" w14:textId="5D5E29E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8E4F30" w14:textId="007AFD42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280DB94" w14:textId="3C4A9CFF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74690C" w14:textId="453E0B7F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0EED89D" w14:textId="784BE73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F8BE33" w14:textId="442DCCCC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A58916" w14:textId="4FD040E8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303049" w14:paraId="361E31B3" w14:textId="77777777" w:rsidTr="00DF4B87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DFAB5D3" w14:textId="77777777" w:rsidR="00303049" w:rsidRDefault="00303049" w:rsidP="00303049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A867EE" w14:paraId="5DDFD829" w14:textId="77777777" w:rsidTr="00AC2D49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604C48" w14:textId="69F1D693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75B2CAA" w14:textId="08B35770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FCD4CAC" w14:textId="0B8405F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03574C" w14:textId="19498481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538DF45" w14:textId="3B14194E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CPS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DA19AE" w14:textId="558D0F0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180A39" w14:textId="1DA3DBEE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4CD04C" w14:textId="642229E6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251AA" w14:paraId="293A7531" w14:textId="77777777" w:rsidTr="00B251AA">
        <w:trPr>
          <w:trHeight w:hRule="exact" w:val="536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157ACE" w14:textId="4C6FE4D6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D151ED5" w14:textId="7BAAB696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2206 or 2211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F2B9851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 xml:space="preserve">Interpersonal Communication </w:t>
            </w:r>
          </w:p>
          <w:p w14:paraId="4E4C9DBB" w14:textId="267F5722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Effective Public Speaking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C4BEC4B" w14:textId="7E3E88EB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1789D8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37B4DF86" w14:textId="621001A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1C49DF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30EFEF46" w14:textId="274AC090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CA11E6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7FBB10DD" w14:textId="581DB098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682F694" w14:textId="060CA3CB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6EF12267" w14:textId="77777777" w:rsidTr="00C76834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3353B9" w14:textId="7D6053B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1FA18C" w14:textId="73423844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853A53" w14:textId="25912D39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1B3A0D" w14:textId="576C40FF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88ECB87" w14:textId="5DD9B7EF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22ECD4" w14:textId="2D3518BD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BE48BB5" w14:textId="2B393FE3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7DCD91" w14:textId="7777777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19D080FD" w14:textId="4E54A654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1AA" w14:paraId="0FEEB566" w14:textId="77777777" w:rsidTr="00B251AA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37C75B" w14:textId="6AAEDE91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9D48E6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1101 or</w:t>
            </w:r>
          </w:p>
          <w:p w14:paraId="31E7ECFD" w14:textId="1A0292CC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1102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FC65D85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 xml:space="preserve">United States History I </w:t>
            </w:r>
          </w:p>
          <w:p w14:paraId="297B745D" w14:textId="27FEA71C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United States History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02BCE15" w14:textId="6F5DB74F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4E3F3E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HST</w:t>
            </w:r>
          </w:p>
          <w:p w14:paraId="2B8DBB3F" w14:textId="49DD1CF1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AC2749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251 or</w:t>
            </w:r>
          </w:p>
          <w:p w14:paraId="77551B87" w14:textId="616BFE46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06ACB5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American History to 1865</w:t>
            </w:r>
          </w:p>
          <w:p w14:paraId="170E08C0" w14:textId="261C5719" w:rsidR="00B251AA" w:rsidRPr="00A867EE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American History Since 1865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0726739" w14:textId="28462E8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15905EE3" w14:textId="77777777" w:rsidTr="00C76834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79A8E3" w14:textId="0EB8B688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50EB19" w14:textId="1636BDC9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2217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5807BB" w14:textId="5C81D1B9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Abnormal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42D6F1E" w14:textId="6163DD51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0CB81A" w14:textId="0F09CD19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FF8DFE" w14:textId="3E190D50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F72D3B" w14:textId="1B249E45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Abnormal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8EEFBF" w14:textId="06728B31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251AA" w14:paraId="0963A6CB" w14:textId="77777777" w:rsidTr="00C76834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3C1C7F9" w14:textId="343213BB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216D5B" w14:textId="2775EE22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2235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6D03FE" w14:textId="692E0321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 xml:space="preserve">Behavioral Science Research Methods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3EE924" w14:textId="3FF0D1DB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682B098" w14:textId="00140381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BD78A1" w14:textId="5E131880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C9A848" w14:textId="169279DF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Research Methods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49AC4C" w14:textId="59139F92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251AA" w14:paraId="535F4DCD" w14:textId="77777777" w:rsidTr="00DF4B8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4BC03D" w14:textId="77777777" w:rsidR="00B251AA" w:rsidRDefault="00B251AA" w:rsidP="00B251AA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1A8D4C" w14:textId="20603D4E" w:rsidR="00B251AA" w:rsidRPr="00772725" w:rsidRDefault="00B251AA" w:rsidP="00B251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31-33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6BBD" w14:textId="77777777" w:rsidR="00B251AA" w:rsidRDefault="00B251AA" w:rsidP="00B251AA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50DDF1" w14:textId="314168EE" w:rsidR="00B251AA" w:rsidRPr="00772725" w:rsidRDefault="00B251AA" w:rsidP="00B251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29-30</w:t>
            </w:r>
          </w:p>
        </w:tc>
      </w:tr>
    </w:tbl>
    <w:p w14:paraId="243C5B05" w14:textId="77777777" w:rsidR="00397875" w:rsidRDefault="00397875" w:rsidP="00C76834">
      <w:pPr>
        <w:widowControl/>
        <w:ind w:left="270" w:right="130" w:hanging="180"/>
        <w:contextualSpacing/>
        <w:rPr>
          <w:rFonts w:ascii="Garamond" w:hAnsi="Garamond" w:cs="Times New Roman"/>
          <w:bCs/>
          <w:sz w:val="18"/>
        </w:rPr>
      </w:pPr>
    </w:p>
    <w:p w14:paraId="7E0F1EF7" w14:textId="1097A25C" w:rsidR="00C76834" w:rsidRDefault="00C76834" w:rsidP="00C76834">
      <w:pPr>
        <w:widowControl/>
        <w:ind w:left="270" w:right="130" w:hanging="180"/>
        <w:contextualSpacing/>
        <w:rPr>
          <w:rFonts w:ascii="Garamond" w:hAnsi="Garamond" w:cs="Times New Roman"/>
          <w:bCs/>
          <w:sz w:val="18"/>
        </w:rPr>
      </w:pPr>
      <w:r w:rsidRPr="00C76834">
        <w:rPr>
          <w:rFonts w:ascii="Garamond" w:hAnsi="Garamond" w:cs="Times New Roman"/>
          <w:bCs/>
          <w:sz w:val="18"/>
        </w:rPr>
        <w:t xml:space="preserve">*Students interested in Bachelor of Science in Psychology degree will take MAT 2270.  Students interested in Bachelor of Arts in Psychology </w:t>
      </w:r>
      <w:r w:rsidR="00A723DC">
        <w:rPr>
          <w:rFonts w:ascii="Garamond" w:hAnsi="Garamond" w:cs="Times New Roman"/>
          <w:bCs/>
          <w:sz w:val="18"/>
        </w:rPr>
        <w:t>will take MAT 1445</w:t>
      </w:r>
      <w:r w:rsidRPr="00C76834">
        <w:rPr>
          <w:rFonts w:ascii="Garamond" w:hAnsi="Garamond" w:cs="Times New Roman"/>
          <w:bCs/>
          <w:sz w:val="18"/>
        </w:rPr>
        <w:t xml:space="preserve">.  </w:t>
      </w:r>
    </w:p>
    <w:p w14:paraId="1F02195D" w14:textId="77777777" w:rsidR="00B251AA" w:rsidRPr="008F3F05" w:rsidRDefault="00B251AA" w:rsidP="00B251AA">
      <w:pPr>
        <w:widowControl/>
        <w:ind w:left="270" w:right="130" w:hanging="18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</w:t>
      </w:r>
      <w:r w:rsidRPr="008F3F05">
        <w:rPr>
          <w:rFonts w:ascii="Garamond" w:hAnsi="Garamond" w:cs="Times New Roman"/>
          <w:bCs/>
          <w:sz w:val="18"/>
        </w:rPr>
        <w:t>COM 2206 or 2211 will meet the communication requirement at the University of Dayton with the completion of the Associate Degree.</w:t>
      </w:r>
    </w:p>
    <w:p w14:paraId="2523E4FD" w14:textId="2E93B544" w:rsidR="00C76834" w:rsidRPr="00C76834" w:rsidRDefault="00B251AA" w:rsidP="00C76834">
      <w:pPr>
        <w:widowControl/>
        <w:ind w:left="270" w:right="130" w:hanging="18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</w:t>
      </w:r>
      <w:r w:rsidR="00C76834" w:rsidRPr="00C76834">
        <w:rPr>
          <w:rFonts w:ascii="Garamond" w:hAnsi="Garamond" w:cs="Times New Roman"/>
          <w:bCs/>
          <w:sz w:val="18"/>
        </w:rPr>
        <w:t>**Students must earn a grade of C or better in PSY 1100.</w:t>
      </w:r>
    </w:p>
    <w:p w14:paraId="2827EBDE" w14:textId="77777777" w:rsidR="00422B5E" w:rsidRDefault="00422B5E" w:rsidP="00D5504D">
      <w:pPr>
        <w:spacing w:before="40"/>
        <w:ind w:left="114"/>
        <w:rPr>
          <w:rFonts w:ascii="Garamond" w:eastAsia="Garamond" w:hAnsi="Garamond" w:cs="Garamond"/>
          <w:sz w:val="18"/>
          <w:szCs w:val="18"/>
        </w:rPr>
        <w:sectPr w:rsidR="00422B5E" w:rsidSect="00B251A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500" w:right="600" w:bottom="280" w:left="620" w:header="0" w:footer="280" w:gutter="0"/>
          <w:pgNumType w:start="1"/>
          <w:cols w:space="720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C40B2B" w14:paraId="0D899A4B" w14:textId="77777777" w:rsidTr="00DF4B87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1EFA909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lastRenderedPageBreak/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565CDE2A" w14:textId="77777777" w:rsidTr="00DF4B8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72F0F3E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0C8E744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CCFCAD" w14:textId="77777777" w:rsidTr="00DF4B8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C3CF85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FCE820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1E00E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73DD370C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95CFE2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54C2C7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C1368B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563BDB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642ED5F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98FA73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3CE24935" w14:textId="77777777" w:rsidTr="00DF4B87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2E0625BB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B251AA" w14:paraId="3070406E" w14:textId="77777777" w:rsidTr="00C76834">
        <w:trPr>
          <w:trHeight w:hRule="exact" w:val="57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1F3AAA" w14:textId="02FD2CC0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 xml:space="preserve">BIO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1A5F60" w14:textId="45AA7E24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1171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8B6145B" w14:textId="77777777" w:rsidR="00B251A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Principles of Biology I</w:t>
            </w:r>
          </w:p>
          <w:p w14:paraId="51E2F214" w14:textId="0FBBE957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</w:t>
            </w:r>
            <w:r w:rsidR="00293087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 Physical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6DBEC3" w14:textId="40D09629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1D7265" w14:textId="7777777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2F3BFBFC" w14:textId="0DBA5BD2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613392" w14:textId="7777777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151+</w:t>
            </w:r>
          </w:p>
          <w:p w14:paraId="2B3EAE6B" w14:textId="49044F4A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151L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62AF43" w14:textId="77777777" w:rsidR="00B251AA" w:rsidRPr="00A867EE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Concepts of Biology I</w:t>
            </w:r>
          </w:p>
          <w:p w14:paraId="1EB5F75F" w14:textId="75EA6DF6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Concepts of Biology Lab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DFA957" w14:textId="3D89614A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3+1</w:t>
            </w:r>
          </w:p>
        </w:tc>
      </w:tr>
      <w:tr w:rsidR="00B251AA" w14:paraId="1FE33061" w14:textId="77777777" w:rsidTr="005F5443">
        <w:trPr>
          <w:trHeight w:hRule="exact" w:val="81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647CEC" w14:textId="18A8503F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PHI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195614" w14:textId="0BF3B71B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2205 or 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36F33E" w14:textId="77777777" w:rsidR="00B251AA" w:rsidRPr="00C76834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Introduction to Philosophy  </w:t>
            </w:r>
          </w:p>
          <w:p w14:paraId="2E083022" w14:textId="122E7247" w:rsidR="00B251AA" w:rsidRPr="00293087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Introduction to Ethics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B4D5D" w14:textId="514DC69B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C4AC502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1743A76E" w14:textId="5B74CEA4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6E800EB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103 or </w:t>
            </w:r>
          </w:p>
          <w:p w14:paraId="197AD4BF" w14:textId="4D7801C6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6FB8CB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371137E3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Transfer Course (PHL 103 Substitution)</w:t>
            </w:r>
          </w:p>
          <w:p w14:paraId="18405631" w14:textId="0FE8F0EF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374F1E" w14:textId="5B2ED826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251AA" w14:paraId="71ABDC6F" w14:textId="77777777" w:rsidTr="00C76834">
        <w:trPr>
          <w:trHeight w:hRule="exact" w:val="81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C3C417" w14:textId="465BAFEC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58CBDB8" w14:textId="77777777" w:rsidR="00B251AA" w:rsidRPr="00C76834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2205 or</w:t>
            </w:r>
          </w:p>
          <w:p w14:paraId="164691CE" w14:textId="2102A33E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AFA2AAF" w14:textId="77777777" w:rsidR="00B251AA" w:rsidRPr="00C76834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Child Psychology</w:t>
            </w:r>
          </w:p>
          <w:p w14:paraId="2C545172" w14:textId="0A443ABE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Adolescent &amp; Adult Development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C55270" w14:textId="4FE260C4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48583E3" w14:textId="77777777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  <w:p w14:paraId="61F86C3A" w14:textId="1B894FBE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AE9749" w14:textId="77777777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351 or</w:t>
            </w:r>
          </w:p>
          <w:p w14:paraId="125CC93C" w14:textId="7FB763D8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353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45134E" w14:textId="77777777" w:rsidR="00B251AA" w:rsidRPr="00C76834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Child Psychology</w:t>
            </w:r>
          </w:p>
          <w:p w14:paraId="0CA0C650" w14:textId="7FD21E1A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The Psychology of Adult Development &amp; Aging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E4916E" w14:textId="02BC565F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251AA" w14:paraId="0CDAD14A" w14:textId="77777777" w:rsidTr="00C76834">
        <w:trPr>
          <w:trHeight w:hRule="exact" w:val="36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34865B" w14:textId="06F1CE7A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1350F7" w14:textId="37FBA3AA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2236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15C987" w14:textId="4AB59E06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Behavioral Science Statistics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E129EB" w14:textId="3847835B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11E91A" w14:textId="5C16BC99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283DEC" w14:textId="299A1BFD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014760" w14:textId="6FB65D95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Elementary Statistics</w:t>
            </w:r>
          </w:p>
          <w:p w14:paraId="6EDC5867" w14:textId="27C085CF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38672C" w14:textId="186D2230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251AA" w14:paraId="761E9622" w14:textId="77777777" w:rsidTr="001E72F4">
        <w:trPr>
          <w:trHeight w:hRule="exact" w:val="151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9BB03E" w14:textId="788E072A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REL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8090E7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1111,</w:t>
            </w:r>
          </w:p>
          <w:p w14:paraId="3B43AEA9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1112,</w:t>
            </w:r>
          </w:p>
          <w:p w14:paraId="2E905178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220</w:t>
            </w:r>
            <w:r>
              <w:rPr>
                <w:rFonts w:ascii="Arial" w:hAnsi="Arial" w:cs="Arial"/>
                <w:bCs/>
                <w:sz w:val="20"/>
                <w:szCs w:val="20"/>
              </w:rPr>
              <w:t>4,</w:t>
            </w:r>
            <w:r w:rsidRPr="000B38BA">
              <w:rPr>
                <w:rFonts w:ascii="Arial" w:hAnsi="Arial" w:cs="Arial"/>
                <w:bCs/>
                <w:sz w:val="20"/>
                <w:szCs w:val="20"/>
              </w:rPr>
              <w:t xml:space="preserve"> or</w:t>
            </w:r>
          </w:p>
          <w:p w14:paraId="7192291B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2255</w:t>
            </w:r>
          </w:p>
          <w:p w14:paraId="63A86CD3" w14:textId="02D04F58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C50262" w14:textId="7BB5C9A5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E756BA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Eastern Religions</w:t>
            </w:r>
          </w:p>
          <w:p w14:paraId="62F6F024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Western Religions</w:t>
            </w:r>
          </w:p>
          <w:p w14:paraId="3667755D" w14:textId="77777777" w:rsidR="00B251AA" w:rsidRPr="000B38B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Great Books: The Bible &amp; Western Culture</w:t>
            </w:r>
          </w:p>
          <w:p w14:paraId="3A0E33EC" w14:textId="77777777" w:rsidR="00B251AA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People &amp; Religion</w:t>
            </w:r>
          </w:p>
          <w:p w14:paraId="7CF9247E" w14:textId="4DEAB4FB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F9ED21" w14:textId="1C88DF6B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FB5E6F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4F629580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140E2CCA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1B0B18D5" w14:textId="7ED8FA53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92B6BB5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1XC,</w:t>
            </w:r>
          </w:p>
          <w:p w14:paraId="61CFA291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103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59C8E22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1XC, or</w:t>
            </w:r>
          </w:p>
          <w:p w14:paraId="13C45103" w14:textId="1205990D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2AB9C0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  <w:p w14:paraId="7524AA54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Introduction to Religious and Theological Studies</w:t>
            </w:r>
          </w:p>
          <w:p w14:paraId="1AA73F78" w14:textId="77777777" w:rsidR="00B251AA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  <w:p w14:paraId="6D64AB51" w14:textId="1D3AA840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0D2A5A" w14:textId="0B065989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5CE13916" w14:textId="77777777" w:rsidTr="00DF4B87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0E729595" w14:textId="77777777" w:rsidR="00B251AA" w:rsidRDefault="00B251AA" w:rsidP="00B251AA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B251AA" w14:paraId="3EF7E8F3" w14:textId="77777777" w:rsidTr="008D084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57F787" w14:textId="4D6ED83F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BFDD86" w14:textId="306AC99F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1272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C59F59" w14:textId="77777777" w:rsidR="00B251AA" w:rsidRPr="00C76834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Principles of Biology II</w:t>
            </w:r>
          </w:p>
          <w:p w14:paraId="1FA20B3D" w14:textId="29FD7B1B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293087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 w:rsidRPr="00C76834"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95E76C" w14:textId="171F2BE4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1E38480" w14:textId="77777777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5FDBDFEB" w14:textId="305EDE98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8E3A9F" w14:textId="77777777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152+</w:t>
            </w:r>
          </w:p>
          <w:p w14:paraId="112A115E" w14:textId="656BB196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152L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88C0CC" w14:textId="77777777" w:rsidR="00B251AA" w:rsidRPr="00C76834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Concepts of Biology II</w:t>
            </w:r>
          </w:p>
          <w:p w14:paraId="15E8F235" w14:textId="6C59553B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Concepts of Biology Lab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4A0916E" w14:textId="3A27B3D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3+1</w:t>
            </w:r>
          </w:p>
        </w:tc>
      </w:tr>
      <w:tr w:rsidR="00B251AA" w14:paraId="300A301B" w14:textId="77777777" w:rsidTr="00C2673A">
        <w:trPr>
          <w:trHeight w:hRule="exact" w:val="78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95DBEF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PLS</w:t>
            </w:r>
          </w:p>
          <w:p w14:paraId="7B8A14CC" w14:textId="6B2318D8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6C293E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1120 or</w:t>
            </w:r>
          </w:p>
          <w:p w14:paraId="7B4CCB85" w14:textId="69C5091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3042E4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American Federal Government</w:t>
            </w:r>
          </w:p>
          <w:p w14:paraId="72E9ADBE" w14:textId="77777777" w:rsidR="00B251AA" w:rsidRPr="008F3F05" w:rsidRDefault="00B251AA" w:rsidP="00B251A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Introduction to Sociology</w:t>
            </w:r>
          </w:p>
          <w:p w14:paraId="4C289F6F" w14:textId="07511975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Social </w:t>
            </w:r>
            <w:r w:rsidR="00293087">
              <w:rPr>
                <w:rFonts w:ascii="Arial" w:hAnsi="Arial" w:cs="Arial"/>
                <w:sz w:val="20"/>
                <w:szCs w:val="20"/>
                <w:vertAlign w:val="subscript"/>
              </w:rPr>
              <w:t>and</w:t>
            </w:r>
            <w:r w:rsidRPr="008F3F05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D793160" w14:textId="21233520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E04C60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POL</w:t>
            </w:r>
          </w:p>
          <w:p w14:paraId="3D6817BA" w14:textId="45EA4314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C47C47B" w14:textId="7777777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201 or</w:t>
            </w:r>
          </w:p>
          <w:p w14:paraId="5D630AF8" w14:textId="6D58012C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5E052F" w14:textId="1777E2C8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The American Political System</w:t>
            </w:r>
          </w:p>
          <w:p w14:paraId="3BA8A21D" w14:textId="04267F6C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5FFA17" w14:textId="72021B11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01E0A2DD" w14:textId="77777777" w:rsidTr="005F5443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1E436EE" w14:textId="67E6B65D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 xml:space="preserve">PSY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1C07FF" w14:textId="24CD8209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2180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6BC309" w14:textId="568084CE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Psychology of Gender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2624C9" w14:textId="16FA37E5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45DF7E2" w14:textId="435F9AE9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FB49CD" w14:textId="61C617D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443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BE6F2F" w14:textId="199B52B1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Women, Gender, &amp; Psychology</w:t>
            </w:r>
          </w:p>
          <w:p w14:paraId="0A4B403A" w14:textId="381D38C3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BA334" w14:textId="743C5420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44E0D991" w14:textId="77777777" w:rsidTr="005F5443">
        <w:trPr>
          <w:trHeight w:hRule="exact" w:val="30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4A8C4" w14:textId="224C9475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5B2EAF" w14:textId="565C85F5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2220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1AEB5C" w14:textId="4049B3CB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Personality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AC3DE98" w14:textId="47866AE4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3F5393" w14:textId="3F0DBB12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75E686" w14:textId="1CD8F6E3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197E65" w14:textId="47585406" w:rsidR="00B251AA" w:rsidRPr="008F3F05" w:rsidRDefault="00B251AA" w:rsidP="00B251AA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Personality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12A8C1" w14:textId="0B220CA1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3B7C3B03" w14:textId="77777777" w:rsidTr="005F5443">
        <w:trPr>
          <w:trHeight w:hRule="exact" w:val="34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F41CE2" w14:textId="368BE60A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04D5A2" w14:textId="3004E5E6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2225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845EEC" w14:textId="66835C05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Social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B3A70FB" w14:textId="0ABF8DB7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C0D2094" w14:textId="4C5E5F79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A7ADFA" w14:textId="4BFA061D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341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CA0BFC" w14:textId="071A5DD5" w:rsidR="00B251AA" w:rsidRPr="008F3F05" w:rsidRDefault="00B251AA" w:rsidP="00B251AA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Social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3ABD47" w14:textId="344B397B" w:rsidR="00B251AA" w:rsidRPr="008F3F05" w:rsidRDefault="00B251AA" w:rsidP="00B251AA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B251AA" w14:paraId="0D773D3F" w14:textId="77777777" w:rsidTr="00DF4B8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07676C" w14:textId="77777777" w:rsidR="00B251AA" w:rsidRDefault="00B251AA" w:rsidP="00B251AA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174240" w14:textId="30EFF8BF" w:rsidR="00B251AA" w:rsidRPr="00772725" w:rsidRDefault="00B251AA" w:rsidP="00B251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554493" w14:textId="77777777" w:rsidR="00B251AA" w:rsidRDefault="00B251AA" w:rsidP="00B251AA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581256F" w14:textId="77777777" w:rsidR="00B251AA" w:rsidRDefault="00B251AA" w:rsidP="00B251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  <w:p w14:paraId="7134B100" w14:textId="33956645" w:rsidR="00B251AA" w:rsidRPr="00772725" w:rsidRDefault="00B251AA" w:rsidP="00B251A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8DFD36" w14:textId="77777777" w:rsidR="00397875" w:rsidRDefault="00397875" w:rsidP="008F3F05">
      <w:pPr>
        <w:widowControl/>
        <w:ind w:left="270" w:right="130" w:hanging="180"/>
        <w:contextualSpacing/>
        <w:rPr>
          <w:rFonts w:ascii="Garamond" w:hAnsi="Garamond"/>
          <w:bCs/>
          <w:sz w:val="18"/>
        </w:rPr>
      </w:pPr>
    </w:p>
    <w:p w14:paraId="7F398996" w14:textId="795CC71D" w:rsidR="008F3F05" w:rsidRPr="008F3F05" w:rsidRDefault="008F3F05" w:rsidP="008F3F05">
      <w:pPr>
        <w:widowControl/>
        <w:ind w:left="270" w:right="130" w:hanging="18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/>
          <w:bCs/>
          <w:sz w:val="18"/>
        </w:rPr>
        <w:t>*</w:t>
      </w:r>
      <w:r w:rsidR="00BA3E2B">
        <w:rPr>
          <w:rFonts w:ascii="Garamond" w:hAnsi="Garamond"/>
          <w:bCs/>
          <w:sz w:val="18"/>
        </w:rPr>
        <w:t>***</w:t>
      </w:r>
      <w:r w:rsidRPr="008F3F05">
        <w:rPr>
          <w:rFonts w:ascii="Garamond" w:hAnsi="Garamond" w:cs="Times New Roman"/>
          <w:bCs/>
          <w:sz w:val="18"/>
        </w:rPr>
        <w:t>PSY 2205 or PSY 2206 will be substituted for PSY 2200 to meet Associate Degree requirements.</w:t>
      </w:r>
    </w:p>
    <w:p w14:paraId="6044CDB0" w14:textId="62B10C35" w:rsidR="008F3F05" w:rsidRDefault="008F3F05" w:rsidP="008F3F05">
      <w:pPr>
        <w:widowControl/>
        <w:ind w:left="360" w:right="130" w:hanging="27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</w:t>
      </w:r>
      <w:r w:rsidR="00BA3E2B">
        <w:rPr>
          <w:rFonts w:ascii="Garamond" w:hAnsi="Garamond" w:cs="Times New Roman"/>
          <w:bCs/>
          <w:sz w:val="18"/>
        </w:rPr>
        <w:t>***</w:t>
      </w:r>
      <w:r w:rsidRPr="008F3F05">
        <w:rPr>
          <w:rFonts w:ascii="Garamond" w:hAnsi="Garamond" w:cs="Times New Roman"/>
          <w:bCs/>
          <w:sz w:val="18"/>
        </w:rPr>
        <w:t xml:space="preserve">PLS 1120 or SOC 1101 will meet the social science integrated course requirement at the University of Dayton with </w:t>
      </w:r>
      <w:r w:rsidR="00BA3E2B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8F3F05">
        <w:rPr>
          <w:rFonts w:ascii="Garamond" w:hAnsi="Garamond" w:cs="Times New Roman"/>
          <w:bCs/>
          <w:sz w:val="18"/>
        </w:rPr>
        <w:t>.</w:t>
      </w:r>
    </w:p>
    <w:p w14:paraId="4A9FB341" w14:textId="1BC4676D" w:rsidR="00D34484" w:rsidRDefault="004049D2" w:rsidP="00D34484">
      <w:pPr>
        <w:widowControl/>
        <w:ind w:left="90" w:right="-81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¹</w:t>
      </w:r>
      <w:r w:rsidR="00D34484" w:rsidRPr="00D34484">
        <w:rPr>
          <w:rFonts w:ascii="Garamond" w:hAnsi="Garamond" w:cs="Times New Roman"/>
          <w:bCs/>
          <w:sz w:val="18"/>
        </w:rPr>
        <w:t>Students must earn a grade of C or better in all Psychology courses.</w:t>
      </w:r>
    </w:p>
    <w:p w14:paraId="5F14383E" w14:textId="65A546DA" w:rsidR="00DA00DF" w:rsidRPr="0041490F" w:rsidRDefault="00DA00DF" w:rsidP="00DA00DF">
      <w:pPr>
        <w:widowControl/>
        <w:ind w:left="450" w:right="-240" w:hanging="36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² P</w:t>
      </w:r>
      <w:r w:rsidRPr="0041490F">
        <w:rPr>
          <w:rFonts w:ascii="Garamond" w:hAnsi="Garamond" w:cs="Times New Roman"/>
          <w:bCs/>
          <w:sz w:val="18"/>
        </w:rPr>
        <w:t xml:space="preserve">HL 1XC at UD will substitute for PHL 103 requirement.  </w:t>
      </w:r>
    </w:p>
    <w:p w14:paraId="25BE971D" w14:textId="109C0EC3" w:rsidR="00DA00DF" w:rsidRPr="0041490F" w:rsidRDefault="00DA00DF" w:rsidP="00DA00DF">
      <w:pPr>
        <w:widowControl/>
        <w:ind w:left="540" w:right="-240" w:hanging="45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 xml:space="preserve">³ </w:t>
      </w:r>
      <w:r w:rsidRPr="0041490F">
        <w:rPr>
          <w:rFonts w:ascii="Garamond" w:hAnsi="Garamond" w:cs="Times New Roman"/>
          <w:bCs/>
          <w:sz w:val="18"/>
        </w:rPr>
        <w:t xml:space="preserve">REL 1XC at UD will substitute for REL 103 requirement.  </w:t>
      </w:r>
    </w:p>
    <w:p w14:paraId="58C07186" w14:textId="77777777" w:rsidR="00DA00DF" w:rsidRPr="00D34484" w:rsidRDefault="00DA00DF" w:rsidP="00D34484">
      <w:pPr>
        <w:widowControl/>
        <w:ind w:left="90" w:right="-810"/>
        <w:contextualSpacing/>
        <w:rPr>
          <w:rFonts w:ascii="Garamond" w:hAnsi="Garamond" w:cs="Times New Roman"/>
          <w:bCs/>
          <w:sz w:val="18"/>
        </w:rPr>
      </w:pPr>
    </w:p>
    <w:p w14:paraId="7D36DF40" w14:textId="4D4A606A" w:rsidR="0036385B" w:rsidRDefault="00C54D9C" w:rsidP="00D5504D">
      <w:pPr>
        <w:pStyle w:val="Heading2"/>
        <w:spacing w:before="33"/>
        <w:ind w:left="114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A723DC">
        <w:rPr>
          <w:color w:val="231F20"/>
        </w:rPr>
        <w:t>65-</w:t>
      </w:r>
      <w:r w:rsidR="008F3F05">
        <w:rPr>
          <w:color w:val="231F20"/>
        </w:rPr>
        <w:t>67</w:t>
      </w:r>
    </w:p>
    <w:p w14:paraId="3961A437" w14:textId="77777777" w:rsidR="00293087" w:rsidRDefault="00293087" w:rsidP="00D5504D">
      <w:pPr>
        <w:pStyle w:val="Heading2"/>
        <w:spacing w:before="33"/>
        <w:ind w:left="114"/>
        <w:rPr>
          <w:color w:val="231F20"/>
        </w:rPr>
      </w:pPr>
    </w:p>
    <w:p w14:paraId="0F52AED5" w14:textId="77777777" w:rsidR="007425E0" w:rsidRPr="00E44A47" w:rsidRDefault="007425E0" w:rsidP="00397875">
      <w:pPr>
        <w:ind w:right="30"/>
        <w:rPr>
          <w:rFonts w:ascii="Arial" w:hAnsi="Arial" w:cs="Arial"/>
          <w:b/>
          <w:bCs/>
        </w:rPr>
      </w:pPr>
      <w:r w:rsidRPr="00E44A47">
        <w:rPr>
          <w:rFonts w:ascii="Arial" w:hAnsi="Arial" w:cs="Arial"/>
          <w:b/>
          <w:bCs/>
        </w:rPr>
        <w:lastRenderedPageBreak/>
        <w:t>The following additional coursework can be completed at Sinclair</w:t>
      </w:r>
      <w:r>
        <w:rPr>
          <w:rFonts w:ascii="Arial" w:hAnsi="Arial" w:cs="Arial"/>
          <w:b/>
          <w:bCs/>
        </w:rPr>
        <w:t xml:space="preserve"> if students are planning to pursue a Bachelor of Arts in Psychology at UD</w:t>
      </w:r>
      <w:r w:rsidRPr="00E44A47">
        <w:rPr>
          <w:rFonts w:ascii="Arial" w:hAnsi="Arial" w:cs="Arial"/>
          <w:b/>
          <w:bCs/>
        </w:rPr>
        <w:t xml:space="preserve">: </w:t>
      </w:r>
    </w:p>
    <w:p w14:paraId="7209CCFC" w14:textId="77777777" w:rsidR="007425E0" w:rsidRDefault="007425E0" w:rsidP="007425E0">
      <w:pPr>
        <w:ind w:left="90" w:right="30"/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-5" w:type="dxa"/>
        <w:tblLook w:val="04A0" w:firstRow="1" w:lastRow="0" w:firstColumn="1" w:lastColumn="0" w:noHBand="0" w:noVBand="1"/>
        <w:tblCaption w:val="Foreign Language Requirement"/>
        <w:tblDescription w:val="Additional coursework can be completed at Sinclair if students are planning to pursue a Bachelor of Arts in Psychology at UD"/>
      </w:tblPr>
      <w:tblGrid>
        <w:gridCol w:w="1439"/>
        <w:gridCol w:w="1302"/>
        <w:gridCol w:w="1438"/>
        <w:gridCol w:w="3536"/>
        <w:gridCol w:w="1742"/>
        <w:gridCol w:w="1433"/>
      </w:tblGrid>
      <w:tr w:rsidR="007425E0" w:rsidRPr="00BB3413" w14:paraId="46D3B5EC" w14:textId="77777777" w:rsidTr="006055B7">
        <w:trPr>
          <w:tblHeader/>
        </w:trPr>
        <w:tc>
          <w:tcPr>
            <w:tcW w:w="1440" w:type="dxa"/>
          </w:tcPr>
          <w:p w14:paraId="7D09D4CE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0" w:type="dxa"/>
          </w:tcPr>
          <w:p w14:paraId="7D35ED60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40" w:type="dxa"/>
          </w:tcPr>
          <w:p w14:paraId="18E07689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65" w:type="dxa"/>
          </w:tcPr>
          <w:p w14:paraId="76302694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745" w:type="dxa"/>
          </w:tcPr>
          <w:p w14:paraId="3045008A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40" w:type="dxa"/>
          </w:tcPr>
          <w:p w14:paraId="623282E0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7425E0" w:rsidRPr="00BB3413" w14:paraId="467055C5" w14:textId="77777777" w:rsidTr="006055B7">
        <w:tc>
          <w:tcPr>
            <w:tcW w:w="1440" w:type="dxa"/>
          </w:tcPr>
          <w:p w14:paraId="42F703D0" w14:textId="3E3344BB" w:rsidR="007425E0" w:rsidRPr="009D611D" w:rsidRDefault="007425E0" w:rsidP="00887CC3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FRE/GER/ SPA</w:t>
            </w:r>
            <w:r w:rsidRPr="009D611D" w:rsidDel="001E7B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60" w:type="dxa"/>
          </w:tcPr>
          <w:p w14:paraId="195A1DAE" w14:textId="77777777" w:rsidR="007425E0" w:rsidRPr="009D611D" w:rsidRDefault="007425E0" w:rsidP="007425E0">
            <w:pPr>
              <w:ind w:left="90" w:right="30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440" w:type="dxa"/>
          </w:tcPr>
          <w:p w14:paraId="31314AE4" w14:textId="77777777" w:rsidR="007425E0" w:rsidRPr="009D611D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65" w:type="dxa"/>
          </w:tcPr>
          <w:p w14:paraId="4B12ECE3" w14:textId="1900DEE9" w:rsidR="007425E0" w:rsidRPr="009D611D" w:rsidRDefault="007425E0" w:rsidP="00887CC3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Elementary </w:t>
            </w:r>
            <w:r w:rsidR="00887CC3" w:rsidRPr="009D611D">
              <w:rPr>
                <w:rFonts w:ascii="Times New Roman" w:hAnsi="Times New Roman" w:cs="Times New Roman"/>
                <w:bCs/>
              </w:rPr>
              <w:t>French</w:t>
            </w:r>
            <w:r w:rsidR="00887CC3">
              <w:rPr>
                <w:rFonts w:ascii="Times New Roman" w:hAnsi="Times New Roman" w:cs="Times New Roman"/>
                <w:bCs/>
              </w:rPr>
              <w:t>/</w:t>
            </w:r>
            <w:r w:rsidR="00887CC3" w:rsidRPr="009D611D">
              <w:rPr>
                <w:rFonts w:ascii="Times New Roman" w:hAnsi="Times New Roman" w:cs="Times New Roman"/>
                <w:bCs/>
              </w:rPr>
              <w:t>German</w:t>
            </w:r>
            <w:r w:rsidR="00887CC3"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Spanish</w:t>
            </w:r>
            <w:r w:rsidR="00887CC3"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 xml:space="preserve">I </w:t>
            </w:r>
          </w:p>
        </w:tc>
        <w:tc>
          <w:tcPr>
            <w:tcW w:w="1745" w:type="dxa"/>
          </w:tcPr>
          <w:p w14:paraId="3016950F" w14:textId="75A8A2B4" w:rsidR="007425E0" w:rsidRPr="009D611D" w:rsidRDefault="006055B7" w:rsidP="00887CC3">
            <w:pPr>
              <w:ind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FRN/GER/SPN</w:t>
            </w:r>
            <w:r w:rsidR="007425E0" w:rsidRPr="009D611D">
              <w:rPr>
                <w:rFonts w:ascii="Times New Roman" w:hAnsi="Times New Roman" w:cs="Times New Roman"/>
                <w:bCs/>
              </w:rPr>
              <w:t xml:space="preserve"> 101</w:t>
            </w:r>
          </w:p>
        </w:tc>
        <w:tc>
          <w:tcPr>
            <w:tcW w:w="1440" w:type="dxa"/>
          </w:tcPr>
          <w:p w14:paraId="6D613D0F" w14:textId="77777777" w:rsidR="007425E0" w:rsidRPr="009D611D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7425E0" w:rsidRPr="00BB3413" w14:paraId="7EE723D6" w14:textId="77777777" w:rsidTr="006055B7">
        <w:tc>
          <w:tcPr>
            <w:tcW w:w="1440" w:type="dxa"/>
          </w:tcPr>
          <w:p w14:paraId="5E974101" w14:textId="15708FFF" w:rsidR="007425E0" w:rsidRPr="009D611D" w:rsidRDefault="007425E0" w:rsidP="00887CC3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FRE/GER/ SPA</w:t>
            </w:r>
          </w:p>
        </w:tc>
        <w:tc>
          <w:tcPr>
            <w:tcW w:w="1260" w:type="dxa"/>
          </w:tcPr>
          <w:p w14:paraId="6BA5A66B" w14:textId="77777777" w:rsidR="007425E0" w:rsidRPr="009D611D" w:rsidRDefault="007425E0" w:rsidP="007425E0">
            <w:pPr>
              <w:ind w:left="90" w:right="30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440" w:type="dxa"/>
          </w:tcPr>
          <w:p w14:paraId="4CEE35A8" w14:textId="77777777" w:rsidR="007425E0" w:rsidRPr="009D611D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65" w:type="dxa"/>
          </w:tcPr>
          <w:p w14:paraId="698D3F54" w14:textId="51744C5D" w:rsidR="007425E0" w:rsidRPr="009D611D" w:rsidRDefault="00887CC3" w:rsidP="00887CC3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Elementary French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German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9D611D">
              <w:rPr>
                <w:rFonts w:ascii="Times New Roman" w:hAnsi="Times New Roman" w:cs="Times New Roman"/>
                <w:bCs/>
              </w:rPr>
              <w:t>Spanish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I</w:t>
            </w:r>
            <w:r>
              <w:rPr>
                <w:rFonts w:ascii="Times New Roman" w:hAnsi="Times New Roman" w:cs="Times New Roman"/>
                <w:bCs/>
              </w:rPr>
              <w:t>I</w:t>
            </w:r>
          </w:p>
        </w:tc>
        <w:tc>
          <w:tcPr>
            <w:tcW w:w="1745" w:type="dxa"/>
          </w:tcPr>
          <w:p w14:paraId="6AC3566D" w14:textId="7E9708C2" w:rsidR="007425E0" w:rsidRPr="009D611D" w:rsidRDefault="006055B7" w:rsidP="00887CC3">
            <w:pPr>
              <w:ind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FRN/GER/SPN</w:t>
            </w:r>
            <w:r w:rsidR="007425E0" w:rsidRPr="009D611D">
              <w:rPr>
                <w:rFonts w:ascii="Times New Roman" w:hAnsi="Times New Roman" w:cs="Times New Roman"/>
                <w:bCs/>
              </w:rPr>
              <w:t xml:space="preserve"> 141</w:t>
            </w:r>
          </w:p>
        </w:tc>
        <w:tc>
          <w:tcPr>
            <w:tcW w:w="1440" w:type="dxa"/>
          </w:tcPr>
          <w:p w14:paraId="62D7766D" w14:textId="77777777" w:rsidR="007425E0" w:rsidRPr="009D611D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7425E0" w:rsidRPr="00D05EA1" w14:paraId="2D76DEB9" w14:textId="77777777" w:rsidTr="006055B7">
        <w:tc>
          <w:tcPr>
            <w:tcW w:w="1440" w:type="dxa"/>
          </w:tcPr>
          <w:p w14:paraId="0456CCB2" w14:textId="77777777" w:rsidR="007425E0" w:rsidRPr="009D611D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0" w:type="dxa"/>
          </w:tcPr>
          <w:p w14:paraId="10F77733" w14:textId="77777777" w:rsidR="007425E0" w:rsidRDefault="007425E0" w:rsidP="007425E0">
            <w:pPr>
              <w:ind w:left="90" w:right="30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440" w:type="dxa"/>
          </w:tcPr>
          <w:p w14:paraId="00A48B4A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565" w:type="dxa"/>
          </w:tcPr>
          <w:p w14:paraId="43804C5B" w14:textId="77777777" w:rsidR="007425E0" w:rsidRPr="00887CC3" w:rsidRDefault="007425E0" w:rsidP="007425E0">
            <w:pPr>
              <w:ind w:left="90" w:right="3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45" w:type="dxa"/>
          </w:tcPr>
          <w:p w14:paraId="2BFE1AEC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</w:tcPr>
          <w:p w14:paraId="4E5BA933" w14:textId="77777777" w:rsidR="007425E0" w:rsidRPr="00887CC3" w:rsidRDefault="007425E0" w:rsidP="007425E0">
            <w:pPr>
              <w:ind w:left="90" w:right="30"/>
              <w:jc w:val="center"/>
              <w:rPr>
                <w:rFonts w:ascii="Arial" w:hAnsi="Arial" w:cs="Arial"/>
                <w:b/>
                <w:bCs/>
              </w:rPr>
            </w:pPr>
            <w:r w:rsidRPr="00887CC3">
              <w:rPr>
                <w:rFonts w:ascii="Arial" w:hAnsi="Arial" w:cs="Arial"/>
                <w:b/>
                <w:bCs/>
              </w:rPr>
              <w:t xml:space="preserve">8 </w:t>
            </w:r>
          </w:p>
        </w:tc>
      </w:tr>
    </w:tbl>
    <w:p w14:paraId="444B26D7" w14:textId="77777777" w:rsidR="007425E0" w:rsidRDefault="007425E0" w:rsidP="007425E0">
      <w:pPr>
        <w:ind w:left="90" w:right="30"/>
        <w:rPr>
          <w:rFonts w:asciiTheme="minorBidi" w:hAnsiTheme="minorBidi"/>
          <w:b/>
          <w:bCs/>
        </w:rPr>
      </w:pPr>
    </w:p>
    <w:p w14:paraId="121DD276" w14:textId="612143CB" w:rsidR="007425E0" w:rsidRPr="00FE380A" w:rsidRDefault="007425E0" w:rsidP="005F5443">
      <w:pPr>
        <w:pStyle w:val="ListParagraph"/>
        <w:widowControl/>
        <w:numPr>
          <w:ilvl w:val="0"/>
          <w:numId w:val="6"/>
        </w:numPr>
        <w:ind w:left="450" w:right="3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UD</w:t>
      </w:r>
      <w:r w:rsidR="00397875">
        <w:rPr>
          <w:rFonts w:ascii="Garamond" w:hAnsi="Garamond" w:cs="Times New Roman"/>
          <w:sz w:val="18"/>
        </w:rPr>
        <w:t xml:space="preserve"> </w:t>
      </w:r>
      <w:r w:rsidRPr="00FE380A">
        <w:rPr>
          <w:rFonts w:ascii="Garamond" w:hAnsi="Garamond" w:cs="Times New Roman"/>
          <w:sz w:val="18"/>
        </w:rPr>
        <w:t>Sinclair Academy students will need to take the online Language Placement Exam prior to transitioning to UD in order to determine the appropriate level for their UD language course.</w:t>
      </w:r>
    </w:p>
    <w:p w14:paraId="46D45DBB" w14:textId="0620EA26" w:rsidR="00FE380A" w:rsidRDefault="00FE380A" w:rsidP="00FE380A">
      <w:pPr>
        <w:pStyle w:val="ListParagraph"/>
        <w:widowControl/>
        <w:ind w:left="450" w:right="30"/>
        <w:contextualSpacing/>
        <w:rPr>
          <w:rFonts w:ascii="Times New Roman" w:hAnsi="Times New Roman" w:cs="Times New Roman"/>
          <w:b/>
        </w:rPr>
      </w:pPr>
    </w:p>
    <w:p w14:paraId="37C36D33" w14:textId="77777777" w:rsidR="00397875" w:rsidRDefault="00397875" w:rsidP="00FE380A">
      <w:pPr>
        <w:pStyle w:val="ListParagraph"/>
        <w:widowControl/>
        <w:ind w:left="450" w:right="30"/>
        <w:contextualSpacing/>
        <w:rPr>
          <w:rFonts w:ascii="Times New Roman" w:hAnsi="Times New Roman" w:cs="Times New Roman"/>
          <w:b/>
        </w:rPr>
      </w:pPr>
    </w:p>
    <w:p w14:paraId="1D1FAFDE" w14:textId="3DA1E026" w:rsidR="007425E0" w:rsidRPr="00397875" w:rsidRDefault="00397875" w:rsidP="00397875">
      <w:pPr>
        <w:ind w:left="810" w:right="840"/>
        <w:jc w:val="center"/>
        <w:rPr>
          <w:rFonts w:ascii="Arial" w:hAnsi="Arial" w:cs="Arial"/>
          <w:b/>
          <w:bCs/>
          <w:sz w:val="24"/>
          <w:szCs w:val="24"/>
        </w:rPr>
      </w:pPr>
      <w:r w:rsidRPr="00397875">
        <w:rPr>
          <w:rFonts w:ascii="Arial" w:hAnsi="Arial" w:cs="Arial"/>
          <w:b/>
          <w:bCs/>
          <w:sz w:val="24"/>
          <w:szCs w:val="24"/>
        </w:rPr>
        <w:t>Bachelor of Arts in Psychology</w:t>
      </w:r>
    </w:p>
    <w:tbl>
      <w:tblPr>
        <w:tblStyle w:val="TableGrid1"/>
        <w:tblpPr w:leftFromText="180" w:rightFromText="180" w:vertAnchor="text" w:horzAnchor="margin" w:tblpXSpec="center" w:tblpY="161"/>
        <w:tblW w:w="0" w:type="auto"/>
        <w:tblLook w:val="04A0" w:firstRow="1" w:lastRow="0" w:firstColumn="1" w:lastColumn="0" w:noHBand="0" w:noVBand="1"/>
        <w:tblCaption w:val="Remaining courses to be completed at UD"/>
        <w:tblDescription w:val="Remaining  courses to be completed at UD for Bachelor of Arts in Psychology degree"/>
      </w:tblPr>
      <w:tblGrid>
        <w:gridCol w:w="3302"/>
        <w:gridCol w:w="1338"/>
        <w:gridCol w:w="3284"/>
        <w:gridCol w:w="1426"/>
      </w:tblGrid>
      <w:tr w:rsidR="005F5443" w:rsidRPr="00481794" w14:paraId="6BF0FB72" w14:textId="77777777" w:rsidTr="005F5443">
        <w:trPr>
          <w:tblHeader/>
        </w:trPr>
        <w:tc>
          <w:tcPr>
            <w:tcW w:w="9350" w:type="dxa"/>
            <w:gridSpan w:val="4"/>
          </w:tcPr>
          <w:p w14:paraId="2E072E94" w14:textId="280C3AAF" w:rsidR="005F5443" w:rsidRDefault="005F5443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Remaining Courses to Be Completed at UD for B</w:t>
            </w:r>
            <w:r>
              <w:rPr>
                <w:rFonts w:ascii="Arial" w:hAnsi="Arial" w:cs="Arial"/>
                <w:b/>
              </w:rPr>
              <w:t>A in Psychology</w:t>
            </w:r>
          </w:p>
          <w:p w14:paraId="6492B9DB" w14:textId="7E96C3E1" w:rsidR="005F5443" w:rsidRPr="00481794" w:rsidRDefault="005F5443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</w:p>
        </w:tc>
      </w:tr>
      <w:tr w:rsidR="005F5443" w:rsidRPr="00481794" w14:paraId="03E346AA" w14:textId="77777777" w:rsidTr="005F5443">
        <w:tc>
          <w:tcPr>
            <w:tcW w:w="4640" w:type="dxa"/>
            <w:gridSpan w:val="2"/>
          </w:tcPr>
          <w:p w14:paraId="16EB2C0B" w14:textId="77777777" w:rsidR="005F5443" w:rsidRPr="00481794" w:rsidRDefault="005F5443" w:rsidP="005F5443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</w:tcPr>
          <w:p w14:paraId="57055D90" w14:textId="77777777" w:rsidR="005F5443" w:rsidRPr="00481794" w:rsidRDefault="005F5443" w:rsidP="005F5443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5F5443" w:rsidRPr="003351E9" w14:paraId="4168C1BE" w14:textId="77777777" w:rsidTr="005F5443">
        <w:tc>
          <w:tcPr>
            <w:tcW w:w="3302" w:type="dxa"/>
          </w:tcPr>
          <w:p w14:paraId="411AAA12" w14:textId="77777777" w:rsidR="005F5443" w:rsidRPr="00481794" w:rsidRDefault="005F5443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36FB44DD" w14:textId="77777777" w:rsidR="005F5443" w:rsidRPr="00481794" w:rsidRDefault="005F5443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608DA155" w14:textId="77777777" w:rsidR="005F5443" w:rsidRPr="00481794" w:rsidRDefault="005F5443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34732BEC" w14:textId="77777777" w:rsidR="005F5443" w:rsidRPr="00481794" w:rsidRDefault="005F5443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A723DC" w:rsidRPr="003351E9" w14:paraId="632250FE" w14:textId="77777777" w:rsidTr="005F5443">
        <w:tc>
          <w:tcPr>
            <w:tcW w:w="3302" w:type="dxa"/>
          </w:tcPr>
          <w:p w14:paraId="6ADD7B06" w14:textId="430635DB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321, 322, 323, or 422</w:t>
            </w:r>
          </w:p>
        </w:tc>
        <w:tc>
          <w:tcPr>
            <w:tcW w:w="1338" w:type="dxa"/>
          </w:tcPr>
          <w:p w14:paraId="4DC58FB0" w14:textId="00106E02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F262C2E" w14:textId="4F42B11E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201</w:t>
            </w:r>
          </w:p>
        </w:tc>
        <w:tc>
          <w:tcPr>
            <w:tcW w:w="1426" w:type="dxa"/>
          </w:tcPr>
          <w:p w14:paraId="6679A0FF" w14:textId="0BCC471C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23DC" w:rsidRPr="003351E9" w14:paraId="69E5DB58" w14:textId="77777777" w:rsidTr="005F5443">
        <w:tc>
          <w:tcPr>
            <w:tcW w:w="3302" w:type="dxa"/>
          </w:tcPr>
          <w:p w14:paraId="368A11DE" w14:textId="115902A5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 Science – Intro Level Not PSY (or SSC 200)</w:t>
            </w:r>
          </w:p>
        </w:tc>
        <w:tc>
          <w:tcPr>
            <w:tcW w:w="1338" w:type="dxa"/>
          </w:tcPr>
          <w:p w14:paraId="69DC3335" w14:textId="1EC72519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3FA575FC" w14:textId="36D0B73E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321, 322, 323, or 422</w:t>
            </w:r>
          </w:p>
        </w:tc>
        <w:tc>
          <w:tcPr>
            <w:tcW w:w="1426" w:type="dxa"/>
          </w:tcPr>
          <w:p w14:paraId="49AC1671" w14:textId="0012969A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6D29DF8A" w14:textId="77777777" w:rsidTr="005F5443">
        <w:tc>
          <w:tcPr>
            <w:tcW w:w="3302" w:type="dxa"/>
          </w:tcPr>
          <w:p w14:paraId="321CA732" w14:textId="74E638FB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Practical Ethical Action</w:t>
            </w:r>
          </w:p>
        </w:tc>
        <w:tc>
          <w:tcPr>
            <w:tcW w:w="1338" w:type="dxa"/>
          </w:tcPr>
          <w:p w14:paraId="1046F60B" w14:textId="1403C93B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D59C569" w14:textId="64283396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Faith Traditions</w:t>
            </w:r>
          </w:p>
        </w:tc>
        <w:tc>
          <w:tcPr>
            <w:tcW w:w="1426" w:type="dxa"/>
          </w:tcPr>
          <w:p w14:paraId="47F71693" w14:textId="754FF0AF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3DB01F32" w14:textId="77777777" w:rsidTr="005F5443">
        <w:tc>
          <w:tcPr>
            <w:tcW w:w="3302" w:type="dxa"/>
          </w:tcPr>
          <w:p w14:paraId="7A719EAD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Natural Science (Outside Biology)</w:t>
            </w:r>
          </w:p>
        </w:tc>
        <w:tc>
          <w:tcPr>
            <w:tcW w:w="1338" w:type="dxa"/>
          </w:tcPr>
          <w:p w14:paraId="73E14243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3B80871" w14:textId="1EE48A38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Arts</w:t>
            </w:r>
          </w:p>
        </w:tc>
        <w:tc>
          <w:tcPr>
            <w:tcW w:w="1426" w:type="dxa"/>
          </w:tcPr>
          <w:p w14:paraId="66289384" w14:textId="33BF2C9F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025A2701" w14:textId="77777777" w:rsidTr="005F5443">
        <w:tc>
          <w:tcPr>
            <w:tcW w:w="3302" w:type="dxa"/>
          </w:tcPr>
          <w:p w14:paraId="0F5A6A2D" w14:textId="01E854A7" w:rsidR="00A723DC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101</w:t>
            </w:r>
          </w:p>
        </w:tc>
        <w:tc>
          <w:tcPr>
            <w:tcW w:w="1338" w:type="dxa"/>
          </w:tcPr>
          <w:p w14:paraId="1AA80B94" w14:textId="49044EED" w:rsidR="00A723DC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84" w:type="dxa"/>
          </w:tcPr>
          <w:p w14:paraId="3BD0EE54" w14:textId="3F1758EC" w:rsidR="00A723DC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 Science 300/400 Level Not PSY</w:t>
            </w:r>
          </w:p>
        </w:tc>
        <w:tc>
          <w:tcPr>
            <w:tcW w:w="1426" w:type="dxa"/>
          </w:tcPr>
          <w:p w14:paraId="5953E3E1" w14:textId="7DBB3B09" w:rsidR="00A723DC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543351F7" w14:textId="77777777" w:rsidTr="00A723DC">
        <w:tc>
          <w:tcPr>
            <w:tcW w:w="3302" w:type="dxa"/>
            <w:vMerge w:val="restart"/>
            <w:vAlign w:val="bottom"/>
          </w:tcPr>
          <w:p w14:paraId="28A99EC0" w14:textId="59B13DF5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Merge w:val="restart"/>
            <w:vAlign w:val="bottom"/>
          </w:tcPr>
          <w:p w14:paraId="0E3C0092" w14:textId="579FACBC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</w:tcPr>
          <w:p w14:paraId="2EEEAC32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141</w:t>
            </w:r>
          </w:p>
        </w:tc>
        <w:tc>
          <w:tcPr>
            <w:tcW w:w="1426" w:type="dxa"/>
          </w:tcPr>
          <w:p w14:paraId="1550B4C3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A723DC" w:rsidRPr="003351E9" w14:paraId="60B08BEF" w14:textId="77777777" w:rsidTr="005F5443">
        <w:tc>
          <w:tcPr>
            <w:tcW w:w="3302" w:type="dxa"/>
            <w:vMerge/>
            <w:vAlign w:val="bottom"/>
          </w:tcPr>
          <w:p w14:paraId="4FDC4240" w14:textId="41830059" w:rsidR="00A723DC" w:rsidRPr="00F51E2F" w:rsidRDefault="00A723DC" w:rsidP="00A723DC">
            <w:pPr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vAlign w:val="bottom"/>
          </w:tcPr>
          <w:p w14:paraId="4FE68311" w14:textId="1A8767A4" w:rsidR="00A723DC" w:rsidRPr="00F51E2F" w:rsidRDefault="00A723DC" w:rsidP="00A72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84" w:type="dxa"/>
          </w:tcPr>
          <w:p w14:paraId="593EF9A4" w14:textId="77777777" w:rsidR="00A723DC" w:rsidRPr="00F51E2F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</w:tcPr>
          <w:p w14:paraId="5FFBF9F1" w14:textId="5DC09797" w:rsidR="00A723DC" w:rsidRPr="00F51E2F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  <w:tr w:rsidR="00A723DC" w:rsidRPr="003351E9" w14:paraId="2CC79F5C" w14:textId="77777777" w:rsidTr="005F5443">
        <w:tc>
          <w:tcPr>
            <w:tcW w:w="9350" w:type="dxa"/>
            <w:gridSpan w:val="4"/>
          </w:tcPr>
          <w:p w14:paraId="6FF5338D" w14:textId="77777777" w:rsidR="00A723DC" w:rsidRPr="003351E9" w:rsidRDefault="00A723DC" w:rsidP="00A723DC">
            <w:pPr>
              <w:rPr>
                <w:rFonts w:ascii="Arial" w:hAnsi="Arial" w:cs="Arial"/>
              </w:rPr>
            </w:pPr>
          </w:p>
        </w:tc>
      </w:tr>
      <w:tr w:rsidR="00A723DC" w:rsidRPr="003351E9" w14:paraId="6CFA98F9" w14:textId="77777777" w:rsidTr="005F5443">
        <w:tc>
          <w:tcPr>
            <w:tcW w:w="4640" w:type="dxa"/>
            <w:gridSpan w:val="2"/>
          </w:tcPr>
          <w:p w14:paraId="01395F12" w14:textId="77777777" w:rsidR="00A723DC" w:rsidRPr="00481794" w:rsidRDefault="00A723DC" w:rsidP="00A723DC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1100F66E" w14:textId="77777777" w:rsidR="00A723DC" w:rsidRPr="00481794" w:rsidRDefault="00A723DC" w:rsidP="00A723DC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A723DC" w:rsidRPr="003351E9" w14:paraId="1BF07045" w14:textId="77777777" w:rsidTr="005F5443">
        <w:tc>
          <w:tcPr>
            <w:tcW w:w="3302" w:type="dxa"/>
          </w:tcPr>
          <w:p w14:paraId="64CB8AF1" w14:textId="77777777" w:rsidR="00A723DC" w:rsidRPr="00481794" w:rsidRDefault="00A723DC" w:rsidP="00A723DC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6F9E3928" w14:textId="77777777" w:rsidR="00A723DC" w:rsidRPr="00481794" w:rsidRDefault="00A723DC" w:rsidP="00A723DC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2403AC2B" w14:textId="77777777" w:rsidR="00A723DC" w:rsidRPr="00481794" w:rsidRDefault="00A723DC" w:rsidP="00A723DC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3BF0B22E" w14:textId="77777777" w:rsidR="00A723DC" w:rsidRPr="00481794" w:rsidRDefault="00A723DC" w:rsidP="00A723DC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A723DC" w:rsidRPr="003351E9" w14:paraId="45AF36E7" w14:textId="77777777" w:rsidTr="005F5443">
        <w:tc>
          <w:tcPr>
            <w:tcW w:w="3302" w:type="dxa"/>
          </w:tcPr>
          <w:p w14:paraId="720FCD92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PSY at 300/400 Level</w:t>
            </w:r>
          </w:p>
        </w:tc>
        <w:tc>
          <w:tcPr>
            <w:tcW w:w="1338" w:type="dxa"/>
          </w:tcPr>
          <w:p w14:paraId="634E5751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F78B33D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471, 480, 496, or 499 (Capstone)</w:t>
            </w:r>
          </w:p>
        </w:tc>
        <w:tc>
          <w:tcPr>
            <w:tcW w:w="1426" w:type="dxa"/>
          </w:tcPr>
          <w:p w14:paraId="64810BD1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18233D32" w14:textId="77777777" w:rsidTr="005F5443">
        <w:tc>
          <w:tcPr>
            <w:tcW w:w="3302" w:type="dxa"/>
          </w:tcPr>
          <w:p w14:paraId="6DDA1DEC" w14:textId="6E3DD672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338" w:type="dxa"/>
          </w:tcPr>
          <w:p w14:paraId="63BAD70D" w14:textId="5558BAE4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1D8F25B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at 300/400 Level</w:t>
            </w:r>
          </w:p>
        </w:tc>
        <w:tc>
          <w:tcPr>
            <w:tcW w:w="1426" w:type="dxa"/>
          </w:tcPr>
          <w:p w14:paraId="4AD63E5C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5107A0E3" w14:textId="77777777" w:rsidTr="005F5443">
        <w:tc>
          <w:tcPr>
            <w:tcW w:w="3302" w:type="dxa"/>
          </w:tcPr>
          <w:p w14:paraId="1AEF5E9D" w14:textId="480690D3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Creative and Performing Arts</w:t>
            </w:r>
          </w:p>
        </w:tc>
        <w:tc>
          <w:tcPr>
            <w:tcW w:w="1338" w:type="dxa"/>
          </w:tcPr>
          <w:p w14:paraId="6C0D7065" w14:textId="3EEEB9E1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A9DB7D8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CAP Advanced Philosophical or Religious Studies </w:t>
            </w:r>
          </w:p>
        </w:tc>
        <w:tc>
          <w:tcPr>
            <w:tcW w:w="1426" w:type="dxa"/>
          </w:tcPr>
          <w:p w14:paraId="6FA2BBB2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46C77AFF" w14:textId="77777777" w:rsidTr="005F5443">
        <w:tc>
          <w:tcPr>
            <w:tcW w:w="3302" w:type="dxa"/>
          </w:tcPr>
          <w:p w14:paraId="2CB3FCCF" w14:textId="6FC863A3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 Science Elective Not PSY</w:t>
            </w:r>
          </w:p>
        </w:tc>
        <w:tc>
          <w:tcPr>
            <w:tcW w:w="1338" w:type="dxa"/>
          </w:tcPr>
          <w:p w14:paraId="0FF64A99" w14:textId="75A354FB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698884D" w14:textId="77777777" w:rsidR="00A723DC" w:rsidRPr="00481794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Literature</w:t>
            </w:r>
          </w:p>
        </w:tc>
        <w:tc>
          <w:tcPr>
            <w:tcW w:w="1426" w:type="dxa"/>
          </w:tcPr>
          <w:p w14:paraId="54B1DF11" w14:textId="77777777" w:rsidR="00A723DC" w:rsidRPr="00481794" w:rsidRDefault="00A723DC" w:rsidP="00A723DC">
            <w:pPr>
              <w:jc w:val="center"/>
              <w:rPr>
                <w:rFonts w:ascii="Times New Roman" w:hAnsi="Times New Roman"/>
              </w:rPr>
            </w:pPr>
            <w:r w:rsidRPr="00F51E2F"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07F72105" w14:textId="77777777" w:rsidTr="005F5443">
        <w:tc>
          <w:tcPr>
            <w:tcW w:w="3302" w:type="dxa"/>
          </w:tcPr>
          <w:p w14:paraId="6DC67116" w14:textId="77777777" w:rsidR="00A723DC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201 or Contextual Course</w:t>
            </w:r>
          </w:p>
        </w:tc>
        <w:tc>
          <w:tcPr>
            <w:tcW w:w="1338" w:type="dxa"/>
          </w:tcPr>
          <w:p w14:paraId="70ED3AC5" w14:textId="77777777" w:rsidR="00A723DC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7F4996A" w14:textId="70713BF9" w:rsidR="00A723DC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General Elective</w:t>
            </w:r>
          </w:p>
        </w:tc>
        <w:tc>
          <w:tcPr>
            <w:tcW w:w="1426" w:type="dxa"/>
          </w:tcPr>
          <w:p w14:paraId="5DAE6F77" w14:textId="681A1131" w:rsidR="00A723DC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23DC" w:rsidRPr="003351E9" w14:paraId="69C40807" w14:textId="77777777" w:rsidTr="005F5443">
        <w:tc>
          <w:tcPr>
            <w:tcW w:w="3302" w:type="dxa"/>
            <w:vAlign w:val="bottom"/>
          </w:tcPr>
          <w:p w14:paraId="2EBA68CD" w14:textId="77777777" w:rsidR="00A723DC" w:rsidRPr="0039731C" w:rsidRDefault="00A723DC" w:rsidP="00A723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40534BDA" w14:textId="77777777" w:rsidR="00A723DC" w:rsidRPr="0039731C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284" w:type="dxa"/>
            <w:vAlign w:val="bottom"/>
          </w:tcPr>
          <w:p w14:paraId="5691B9B1" w14:textId="77777777" w:rsidR="00A723DC" w:rsidRPr="00816613" w:rsidRDefault="00A723DC" w:rsidP="00A723DC">
            <w:pPr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2F8DB0CA" w14:textId="77777777" w:rsidR="00A723DC" w:rsidRPr="00816613" w:rsidRDefault="00A723DC" w:rsidP="00A723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14:paraId="2FE674CD" w14:textId="66F3BB63" w:rsidR="005F5443" w:rsidRDefault="005F5443" w:rsidP="007425E0">
      <w:pPr>
        <w:ind w:left="90" w:right="30"/>
        <w:rPr>
          <w:rFonts w:asciiTheme="minorBidi" w:hAnsiTheme="minorBidi"/>
          <w:b/>
          <w:bCs/>
        </w:rPr>
      </w:pPr>
    </w:p>
    <w:p w14:paraId="34B5E531" w14:textId="77777777" w:rsidR="007425E0" w:rsidRDefault="007425E0" w:rsidP="007425E0">
      <w:pPr>
        <w:rPr>
          <w:rFonts w:asciiTheme="minorBidi" w:hAnsiTheme="minorBidi"/>
          <w:b/>
          <w:bCs/>
        </w:rPr>
      </w:pPr>
    </w:p>
    <w:p w14:paraId="41265527" w14:textId="05F5EB23" w:rsidR="007425E0" w:rsidRPr="00FE380A" w:rsidRDefault="007425E0" w:rsidP="00FE380A">
      <w:pPr>
        <w:pStyle w:val="ListParagraph"/>
        <w:widowControl/>
        <w:numPr>
          <w:ilvl w:val="0"/>
          <w:numId w:val="6"/>
        </w:numPr>
        <w:ind w:left="1170" w:right="75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The above is a sample curriculum guide.  Review your DegreeWorks audits with your UD academic advisor to fully understand the remaining degree requirements and specific course options.</w:t>
      </w:r>
    </w:p>
    <w:p w14:paraId="251D615D" w14:textId="77777777" w:rsidR="00F93FBD" w:rsidRDefault="00F93FBD" w:rsidP="005F5443">
      <w:pPr>
        <w:pStyle w:val="Heading2"/>
        <w:spacing w:before="33"/>
        <w:ind w:left="810"/>
        <w:rPr>
          <w:color w:val="231F20"/>
          <w:spacing w:val="-5"/>
        </w:rPr>
      </w:pPr>
    </w:p>
    <w:p w14:paraId="04B33272" w14:textId="5CFF5605" w:rsidR="005F5443" w:rsidRDefault="005F5443" w:rsidP="005F5443">
      <w:pPr>
        <w:pStyle w:val="Heading2"/>
        <w:spacing w:before="33"/>
        <w:ind w:left="81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4A93DFE6" w14:textId="77777777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E0C0EA2" w14:textId="288A1955" w:rsidR="00397875" w:rsidRPr="00397875" w:rsidRDefault="00397875" w:rsidP="00397875">
      <w:pPr>
        <w:ind w:left="810" w:right="840"/>
        <w:jc w:val="center"/>
        <w:rPr>
          <w:rFonts w:ascii="Arial" w:hAnsi="Arial" w:cs="Arial"/>
          <w:b/>
          <w:bCs/>
          <w:sz w:val="24"/>
          <w:szCs w:val="24"/>
        </w:rPr>
      </w:pPr>
      <w:r w:rsidRPr="00397875">
        <w:rPr>
          <w:rFonts w:ascii="Arial" w:hAnsi="Arial" w:cs="Arial"/>
          <w:b/>
          <w:bCs/>
          <w:sz w:val="24"/>
          <w:szCs w:val="24"/>
        </w:rPr>
        <w:t xml:space="preserve">Bachelor of </w:t>
      </w:r>
      <w:r>
        <w:rPr>
          <w:rFonts w:ascii="Arial" w:hAnsi="Arial" w:cs="Arial"/>
          <w:b/>
          <w:bCs/>
          <w:sz w:val="24"/>
          <w:szCs w:val="24"/>
        </w:rPr>
        <w:t>Science</w:t>
      </w:r>
      <w:r w:rsidRPr="00397875">
        <w:rPr>
          <w:rFonts w:ascii="Arial" w:hAnsi="Arial" w:cs="Arial"/>
          <w:b/>
          <w:bCs/>
          <w:sz w:val="24"/>
          <w:szCs w:val="24"/>
        </w:rPr>
        <w:t xml:space="preserve"> in Psychology</w:t>
      </w:r>
    </w:p>
    <w:p w14:paraId="769D9687" w14:textId="20A5BD32" w:rsidR="007425E0" w:rsidRDefault="007425E0" w:rsidP="00397875">
      <w:pPr>
        <w:ind w:left="810" w:right="750"/>
        <w:rPr>
          <w:rFonts w:asciiTheme="minorBidi" w:hAnsiTheme="minorBidi"/>
          <w:b/>
          <w:bCs/>
        </w:rPr>
      </w:pPr>
    </w:p>
    <w:tbl>
      <w:tblPr>
        <w:tblStyle w:val="TableGrid1"/>
        <w:tblW w:w="0" w:type="auto"/>
        <w:tblInd w:w="835" w:type="dxa"/>
        <w:tblLook w:val="04A0" w:firstRow="1" w:lastRow="0" w:firstColumn="1" w:lastColumn="0" w:noHBand="0" w:noVBand="1"/>
        <w:tblCaption w:val="Remaining courses to be completed at UD "/>
        <w:tblDescription w:val="Remaining courses to be completed at UD for Bachelor of Science in Psychology degree"/>
      </w:tblPr>
      <w:tblGrid>
        <w:gridCol w:w="3302"/>
        <w:gridCol w:w="1338"/>
        <w:gridCol w:w="3284"/>
        <w:gridCol w:w="1426"/>
      </w:tblGrid>
      <w:tr w:rsidR="007425E0" w:rsidRPr="00481794" w14:paraId="142D1591" w14:textId="77777777" w:rsidTr="005F5443">
        <w:trPr>
          <w:tblHeader/>
        </w:trPr>
        <w:tc>
          <w:tcPr>
            <w:tcW w:w="9350" w:type="dxa"/>
            <w:gridSpan w:val="4"/>
          </w:tcPr>
          <w:p w14:paraId="4480E461" w14:textId="49E94658" w:rsidR="007425E0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Remaining Courses to Be Completed at UD for B</w:t>
            </w:r>
            <w:r>
              <w:rPr>
                <w:rFonts w:ascii="Arial" w:hAnsi="Arial" w:cs="Arial"/>
                <w:b/>
              </w:rPr>
              <w:t>S in Psychology</w:t>
            </w:r>
          </w:p>
          <w:p w14:paraId="1FC6440B" w14:textId="4FB947A7" w:rsidR="007425E0" w:rsidRPr="00481794" w:rsidRDefault="007425E0" w:rsidP="005F544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</w:p>
        </w:tc>
      </w:tr>
      <w:tr w:rsidR="007425E0" w:rsidRPr="00481794" w14:paraId="1881DCDD" w14:textId="77777777" w:rsidTr="005F5443">
        <w:tc>
          <w:tcPr>
            <w:tcW w:w="4640" w:type="dxa"/>
            <w:gridSpan w:val="2"/>
          </w:tcPr>
          <w:p w14:paraId="20A11EAA" w14:textId="77777777" w:rsidR="007425E0" w:rsidRPr="00481794" w:rsidRDefault="007425E0" w:rsidP="00887CC3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</w:tcPr>
          <w:p w14:paraId="60222211" w14:textId="77777777" w:rsidR="007425E0" w:rsidRPr="00481794" w:rsidRDefault="007425E0" w:rsidP="00887CC3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7425E0" w:rsidRPr="003351E9" w14:paraId="3F0047B0" w14:textId="77777777" w:rsidTr="005F5443">
        <w:tc>
          <w:tcPr>
            <w:tcW w:w="3302" w:type="dxa"/>
          </w:tcPr>
          <w:p w14:paraId="4902D956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0D5883EC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17C9B9BF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30E79307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7425E0" w:rsidRPr="003351E9" w14:paraId="65B7B3D7" w14:textId="77777777" w:rsidTr="005F5443">
        <w:tc>
          <w:tcPr>
            <w:tcW w:w="3302" w:type="dxa"/>
          </w:tcPr>
          <w:p w14:paraId="08CB041B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MTH 148 (if MAT 2270 was not completed at Sinclair) or 149 (if MAT 2270 was completed at Sinclair)</w:t>
            </w:r>
          </w:p>
        </w:tc>
        <w:tc>
          <w:tcPr>
            <w:tcW w:w="1338" w:type="dxa"/>
          </w:tcPr>
          <w:p w14:paraId="6F693920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32C17F1B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MTH 149 or 169</w:t>
            </w:r>
          </w:p>
        </w:tc>
        <w:tc>
          <w:tcPr>
            <w:tcW w:w="1426" w:type="dxa"/>
          </w:tcPr>
          <w:p w14:paraId="4435F9A9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5A28A190" w14:textId="77777777" w:rsidTr="005F5443">
        <w:tc>
          <w:tcPr>
            <w:tcW w:w="3302" w:type="dxa"/>
          </w:tcPr>
          <w:p w14:paraId="537B2B14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201</w:t>
            </w:r>
          </w:p>
        </w:tc>
        <w:tc>
          <w:tcPr>
            <w:tcW w:w="1338" w:type="dxa"/>
          </w:tcPr>
          <w:p w14:paraId="37306E4A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5803E66C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321, 322, 323, or 422</w:t>
            </w:r>
          </w:p>
        </w:tc>
        <w:tc>
          <w:tcPr>
            <w:tcW w:w="1426" w:type="dxa"/>
          </w:tcPr>
          <w:p w14:paraId="28AB9966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17BC3DA2" w14:textId="77777777" w:rsidTr="005F5443">
        <w:tc>
          <w:tcPr>
            <w:tcW w:w="3302" w:type="dxa"/>
          </w:tcPr>
          <w:p w14:paraId="63CB0467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321, 322, 323, or 422</w:t>
            </w:r>
          </w:p>
        </w:tc>
        <w:tc>
          <w:tcPr>
            <w:tcW w:w="1338" w:type="dxa"/>
          </w:tcPr>
          <w:p w14:paraId="7E74BD41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F8D5EA6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317 (or PSY at 300/400 Level)</w:t>
            </w:r>
          </w:p>
        </w:tc>
        <w:tc>
          <w:tcPr>
            <w:tcW w:w="1426" w:type="dxa"/>
          </w:tcPr>
          <w:p w14:paraId="4D74DFD8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3540FB3E" w14:textId="77777777" w:rsidTr="005F5443">
        <w:tc>
          <w:tcPr>
            <w:tcW w:w="3302" w:type="dxa"/>
          </w:tcPr>
          <w:p w14:paraId="2B95335D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Faith Traditions</w:t>
            </w:r>
          </w:p>
        </w:tc>
        <w:tc>
          <w:tcPr>
            <w:tcW w:w="1338" w:type="dxa"/>
          </w:tcPr>
          <w:p w14:paraId="15E04384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78AD26E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Arts</w:t>
            </w:r>
          </w:p>
        </w:tc>
        <w:tc>
          <w:tcPr>
            <w:tcW w:w="1426" w:type="dxa"/>
          </w:tcPr>
          <w:p w14:paraId="03B797A3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3443626E" w14:textId="77777777" w:rsidTr="005F5443">
        <w:tc>
          <w:tcPr>
            <w:tcW w:w="3302" w:type="dxa"/>
          </w:tcPr>
          <w:p w14:paraId="18F347C0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Natural Science (Outside Biology)</w:t>
            </w:r>
          </w:p>
        </w:tc>
        <w:tc>
          <w:tcPr>
            <w:tcW w:w="1338" w:type="dxa"/>
          </w:tcPr>
          <w:p w14:paraId="48145C81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02D8CD7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Natural Science Elective</w:t>
            </w:r>
          </w:p>
        </w:tc>
        <w:tc>
          <w:tcPr>
            <w:tcW w:w="1426" w:type="dxa"/>
          </w:tcPr>
          <w:p w14:paraId="7E80F4FC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70177365" w14:textId="77777777" w:rsidTr="005F5443">
        <w:tc>
          <w:tcPr>
            <w:tcW w:w="3302" w:type="dxa"/>
          </w:tcPr>
          <w:p w14:paraId="1823EB9B" w14:textId="77777777" w:rsidR="007425E0" w:rsidRPr="00D700E6" w:rsidRDefault="007425E0" w:rsidP="00887CC3">
            <w:pPr>
              <w:rPr>
                <w:rFonts w:ascii="Times New Roman" w:hAnsi="Times New Roman"/>
              </w:rPr>
            </w:pPr>
            <w:r w:rsidRPr="00D700E6">
              <w:rPr>
                <w:rFonts w:ascii="Times New Roman" w:hAnsi="Times New Roman"/>
              </w:rPr>
              <w:t>Social Science Elective Not PSY</w:t>
            </w:r>
          </w:p>
        </w:tc>
        <w:tc>
          <w:tcPr>
            <w:tcW w:w="1338" w:type="dxa"/>
          </w:tcPr>
          <w:p w14:paraId="35126463" w14:textId="77777777" w:rsidR="007425E0" w:rsidRPr="00D700E6" w:rsidRDefault="007425E0" w:rsidP="00887CC3">
            <w:pPr>
              <w:jc w:val="center"/>
              <w:rPr>
                <w:rFonts w:ascii="Times New Roman" w:hAnsi="Times New Roman"/>
              </w:rPr>
            </w:pPr>
            <w:r w:rsidRPr="00D700E6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  <w:vMerge w:val="restart"/>
            <w:vAlign w:val="bottom"/>
          </w:tcPr>
          <w:p w14:paraId="1DA203F5" w14:textId="77777777" w:rsidR="007425E0" w:rsidRPr="00D700E6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  <w:vMerge w:val="restart"/>
            <w:vAlign w:val="bottom"/>
          </w:tcPr>
          <w:p w14:paraId="6B7E873F" w14:textId="77777777" w:rsidR="007425E0" w:rsidRPr="00D700E6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  <w:tr w:rsidR="007425E0" w:rsidRPr="003351E9" w14:paraId="4C7390B9" w14:textId="77777777" w:rsidTr="005F5443">
        <w:tc>
          <w:tcPr>
            <w:tcW w:w="3302" w:type="dxa"/>
            <w:vAlign w:val="bottom"/>
          </w:tcPr>
          <w:p w14:paraId="4EB2DF1A" w14:textId="77777777" w:rsidR="007425E0" w:rsidRPr="00481794" w:rsidRDefault="007425E0" w:rsidP="00887C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Align w:val="bottom"/>
          </w:tcPr>
          <w:p w14:paraId="3F25DA90" w14:textId="77777777" w:rsidR="007425E0" w:rsidRPr="003351E9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  <w:vMerge/>
          </w:tcPr>
          <w:p w14:paraId="2A3E924B" w14:textId="77777777" w:rsidR="007425E0" w:rsidRPr="00481794" w:rsidRDefault="007425E0" w:rsidP="00887CC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26" w:type="dxa"/>
            <w:vMerge/>
          </w:tcPr>
          <w:p w14:paraId="3D7F01C4" w14:textId="77777777" w:rsidR="007425E0" w:rsidRPr="003351E9" w:rsidRDefault="007425E0" w:rsidP="00887CC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25E0" w:rsidRPr="003351E9" w14:paraId="46091C46" w14:textId="77777777" w:rsidTr="005F5443">
        <w:tc>
          <w:tcPr>
            <w:tcW w:w="9350" w:type="dxa"/>
            <w:gridSpan w:val="4"/>
          </w:tcPr>
          <w:p w14:paraId="0883DEDB" w14:textId="77777777" w:rsidR="007425E0" w:rsidRPr="003351E9" w:rsidRDefault="007425E0" w:rsidP="00887CC3">
            <w:pPr>
              <w:rPr>
                <w:rFonts w:ascii="Arial" w:hAnsi="Arial" w:cs="Arial"/>
              </w:rPr>
            </w:pPr>
          </w:p>
        </w:tc>
      </w:tr>
      <w:tr w:rsidR="007425E0" w:rsidRPr="003351E9" w14:paraId="38AB62D5" w14:textId="77777777" w:rsidTr="005F5443">
        <w:tc>
          <w:tcPr>
            <w:tcW w:w="4640" w:type="dxa"/>
            <w:gridSpan w:val="2"/>
          </w:tcPr>
          <w:p w14:paraId="668E836B" w14:textId="77777777" w:rsidR="007425E0" w:rsidRPr="00481794" w:rsidRDefault="007425E0" w:rsidP="00887CC3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lastRenderedPageBreak/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04547F7C" w14:textId="77777777" w:rsidR="007425E0" w:rsidRPr="00481794" w:rsidRDefault="007425E0" w:rsidP="00887CC3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7425E0" w:rsidRPr="003351E9" w14:paraId="03C296EB" w14:textId="77777777" w:rsidTr="005F5443">
        <w:tc>
          <w:tcPr>
            <w:tcW w:w="3302" w:type="dxa"/>
          </w:tcPr>
          <w:p w14:paraId="21FB545B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41DFEBC5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4664ADB2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1F686A4C" w14:textId="77777777" w:rsidR="007425E0" w:rsidRPr="00481794" w:rsidRDefault="007425E0" w:rsidP="00887CC3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7425E0" w:rsidRPr="003351E9" w14:paraId="304E4216" w14:textId="77777777" w:rsidTr="005F5443">
        <w:tc>
          <w:tcPr>
            <w:tcW w:w="3302" w:type="dxa"/>
          </w:tcPr>
          <w:p w14:paraId="5B24566A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471, 480, 496, or 499 (Capstone)</w:t>
            </w:r>
          </w:p>
        </w:tc>
        <w:tc>
          <w:tcPr>
            <w:tcW w:w="1338" w:type="dxa"/>
          </w:tcPr>
          <w:p w14:paraId="1C13FE52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6105326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at 300/400 Level</w:t>
            </w:r>
          </w:p>
        </w:tc>
        <w:tc>
          <w:tcPr>
            <w:tcW w:w="1426" w:type="dxa"/>
          </w:tcPr>
          <w:p w14:paraId="7B52BDF4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53A3B90D" w14:textId="77777777" w:rsidTr="005F5443">
        <w:tc>
          <w:tcPr>
            <w:tcW w:w="3302" w:type="dxa"/>
          </w:tcPr>
          <w:p w14:paraId="454A16FD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Practical Ethical Action</w:t>
            </w:r>
          </w:p>
        </w:tc>
        <w:tc>
          <w:tcPr>
            <w:tcW w:w="1338" w:type="dxa"/>
          </w:tcPr>
          <w:p w14:paraId="4660CF50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AFDFD04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 at 300/400 Level</w:t>
            </w:r>
          </w:p>
        </w:tc>
        <w:tc>
          <w:tcPr>
            <w:tcW w:w="1426" w:type="dxa"/>
          </w:tcPr>
          <w:p w14:paraId="4CE04AD5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29CD1795" w14:textId="77777777" w:rsidTr="005F5443">
        <w:tc>
          <w:tcPr>
            <w:tcW w:w="3302" w:type="dxa"/>
          </w:tcPr>
          <w:p w14:paraId="4AFF023C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338" w:type="dxa"/>
          </w:tcPr>
          <w:p w14:paraId="3405A1D2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71DCFF4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426" w:type="dxa"/>
          </w:tcPr>
          <w:p w14:paraId="2DBF953D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4579C844" w14:textId="77777777" w:rsidTr="005F5443">
        <w:tc>
          <w:tcPr>
            <w:tcW w:w="3302" w:type="dxa"/>
          </w:tcPr>
          <w:p w14:paraId="3C0E817A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 Science Elective Not PSY</w:t>
            </w:r>
          </w:p>
        </w:tc>
        <w:tc>
          <w:tcPr>
            <w:tcW w:w="1338" w:type="dxa"/>
          </w:tcPr>
          <w:p w14:paraId="1389F0B4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DE3D287" w14:textId="77777777" w:rsidR="007425E0" w:rsidRPr="00481794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 Science Elective Not PSY</w:t>
            </w:r>
          </w:p>
        </w:tc>
        <w:tc>
          <w:tcPr>
            <w:tcW w:w="1426" w:type="dxa"/>
          </w:tcPr>
          <w:p w14:paraId="1810542C" w14:textId="77777777" w:rsidR="007425E0" w:rsidRPr="00481794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639D001E" w14:textId="77777777" w:rsidTr="005F5443">
        <w:tc>
          <w:tcPr>
            <w:tcW w:w="3302" w:type="dxa"/>
          </w:tcPr>
          <w:p w14:paraId="6C04BFF4" w14:textId="77777777" w:rsidR="007425E0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Natural Science Elective</w:t>
            </w:r>
          </w:p>
        </w:tc>
        <w:tc>
          <w:tcPr>
            <w:tcW w:w="1338" w:type="dxa"/>
          </w:tcPr>
          <w:p w14:paraId="0D44D906" w14:textId="77777777" w:rsidR="007425E0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5466584" w14:textId="77777777" w:rsidR="007425E0" w:rsidRPr="00A06272" w:rsidRDefault="007425E0" w:rsidP="00887CC3">
            <w:pPr>
              <w:rPr>
                <w:rFonts w:ascii="Times New Roman" w:hAnsi="Times New Roman"/>
              </w:rPr>
            </w:pPr>
            <w:r w:rsidRPr="00A06272">
              <w:rPr>
                <w:rFonts w:ascii="Times New Roman" w:hAnsi="Times New Roman"/>
              </w:rPr>
              <w:t>General Elective</w:t>
            </w:r>
          </w:p>
        </w:tc>
        <w:tc>
          <w:tcPr>
            <w:tcW w:w="1426" w:type="dxa"/>
          </w:tcPr>
          <w:p w14:paraId="18B1447C" w14:textId="77777777" w:rsidR="007425E0" w:rsidRPr="00A06272" w:rsidRDefault="007425E0" w:rsidP="00887CC3">
            <w:pPr>
              <w:jc w:val="center"/>
              <w:rPr>
                <w:rFonts w:ascii="Times New Roman" w:hAnsi="Times New Roman"/>
              </w:rPr>
            </w:pPr>
            <w:r w:rsidRPr="00A06272">
              <w:rPr>
                <w:rFonts w:ascii="Times New Roman" w:hAnsi="Times New Roman"/>
              </w:rPr>
              <w:t>3</w:t>
            </w:r>
          </w:p>
        </w:tc>
      </w:tr>
      <w:tr w:rsidR="007425E0" w:rsidRPr="003351E9" w14:paraId="1B64B0A5" w14:textId="77777777" w:rsidTr="005F5443">
        <w:trPr>
          <w:trHeight w:val="562"/>
        </w:trPr>
        <w:tc>
          <w:tcPr>
            <w:tcW w:w="3302" w:type="dxa"/>
            <w:vAlign w:val="bottom"/>
          </w:tcPr>
          <w:p w14:paraId="191A6C26" w14:textId="77777777" w:rsidR="007425E0" w:rsidRPr="0039731C" w:rsidRDefault="007425E0" w:rsidP="00887C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25B39AD7" w14:textId="77777777" w:rsidR="007425E0" w:rsidRPr="0039731C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284" w:type="dxa"/>
            <w:vAlign w:val="bottom"/>
          </w:tcPr>
          <w:p w14:paraId="7647E3F2" w14:textId="77777777" w:rsidR="007425E0" w:rsidRPr="00816613" w:rsidRDefault="007425E0" w:rsidP="00887CC3">
            <w:pPr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3F00C3CF" w14:textId="77777777" w:rsidR="007425E0" w:rsidRPr="00816613" w:rsidRDefault="007425E0" w:rsidP="00887C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14:paraId="00D9789F" w14:textId="77777777" w:rsidR="007425E0" w:rsidRDefault="007425E0" w:rsidP="007425E0">
      <w:pPr>
        <w:rPr>
          <w:rFonts w:asciiTheme="minorBidi" w:hAnsiTheme="minorBidi"/>
          <w:b/>
          <w:bCs/>
        </w:rPr>
      </w:pPr>
    </w:p>
    <w:p w14:paraId="31F51499" w14:textId="4BA468FC" w:rsidR="007425E0" w:rsidRPr="00FE380A" w:rsidRDefault="007425E0" w:rsidP="005F5443">
      <w:pPr>
        <w:pStyle w:val="ListParagraph"/>
        <w:widowControl/>
        <w:numPr>
          <w:ilvl w:val="0"/>
          <w:numId w:val="9"/>
        </w:numPr>
        <w:ind w:left="1170" w:right="75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The above is a sample curriculum guide.  Review your DegreeWorks audits with your UD academic advisor to fully understand the remaining degree requirements and specific course options.</w:t>
      </w:r>
    </w:p>
    <w:p w14:paraId="0464B861" w14:textId="77777777" w:rsidR="00F93FBD" w:rsidRDefault="00F93FBD" w:rsidP="005F5443">
      <w:pPr>
        <w:pStyle w:val="Heading2"/>
        <w:spacing w:before="33"/>
        <w:ind w:left="810"/>
        <w:rPr>
          <w:color w:val="231F20"/>
          <w:spacing w:val="-5"/>
        </w:rPr>
      </w:pPr>
    </w:p>
    <w:p w14:paraId="1A4E1F4F" w14:textId="4AE6695C" w:rsidR="00012939" w:rsidRDefault="00012939" w:rsidP="005F5443">
      <w:pPr>
        <w:pStyle w:val="Heading2"/>
        <w:spacing w:before="33"/>
        <w:ind w:left="81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 w:rsidR="005F5443">
        <w:rPr>
          <w:color w:val="231F20"/>
        </w:rPr>
        <w:t>Degree: 120</w:t>
      </w:r>
    </w:p>
    <w:p w14:paraId="5B83A7E2" w14:textId="66928F67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F944D0B" w14:textId="1A2A0217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589EE6CC" w14:textId="6F0440DC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13923D2" w14:textId="77777777" w:rsidR="00FE380A" w:rsidRDefault="00FE380A" w:rsidP="005F5443">
      <w:pPr>
        <w:pStyle w:val="Heading2"/>
        <w:spacing w:before="33"/>
        <w:ind w:left="810"/>
        <w:rPr>
          <w:color w:val="231F20"/>
        </w:rPr>
      </w:pPr>
    </w:p>
    <w:p w14:paraId="3E52CF7A" w14:textId="3D0B4D59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75A32BCA" w14:textId="61AD2D28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4BAA3125" w14:textId="636E2FFC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533D16F" w14:textId="3ED6F804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57F59422" w14:textId="135B257A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2AB97A23" w14:textId="47DA1E8A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5D260F0" w14:textId="2AF5FFD2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3A63DF06" w14:textId="52FE788E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0763AFC3" w14:textId="5F980B60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66F939FD" w14:textId="62450E22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0E3C0EB6" w14:textId="760D24B8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7146979C" w14:textId="77777777" w:rsidR="00B251AA" w:rsidRDefault="00B251AA" w:rsidP="005F5443">
      <w:pPr>
        <w:pStyle w:val="Heading2"/>
        <w:spacing w:before="33"/>
        <w:ind w:left="810"/>
        <w:rPr>
          <w:color w:val="231F20"/>
        </w:rPr>
      </w:pP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2DA67D3E" w14:textId="77777777" w:rsidR="008F3F05" w:rsidRDefault="008F3F05" w:rsidP="008F3F05">
      <w:pPr>
        <w:widowControl/>
        <w:ind w:left="810" w:right="30"/>
        <w:contextualSpacing/>
        <w:rPr>
          <w:rFonts w:ascii="Arial" w:eastAsia="Arial" w:hAnsi="Arial" w:cs="Arial"/>
          <w:bCs/>
          <w:i/>
        </w:rPr>
      </w:pPr>
    </w:p>
    <w:p w14:paraId="62520D3D" w14:textId="4E680A77" w:rsidR="008F3F05" w:rsidRPr="008F3F05" w:rsidRDefault="00BA2159" w:rsidP="008F3F05">
      <w:pPr>
        <w:widowControl/>
        <w:ind w:left="810" w:right="30"/>
        <w:contextualSpacing/>
        <w:rPr>
          <w:rFonts w:ascii="Arial" w:hAnsi="Arial" w:cs="Arial"/>
          <w:bCs/>
        </w:rPr>
      </w:pPr>
      <w:r w:rsidRPr="008F3F05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  <w:r w:rsidR="008F3F05">
        <w:rPr>
          <w:rFonts w:ascii="Arial" w:eastAsia="Arial" w:hAnsi="Arial" w:cs="Arial"/>
          <w:bCs/>
          <w:i/>
        </w:rPr>
        <w:t xml:space="preserve"> </w:t>
      </w:r>
      <w:r w:rsidR="008F3F05" w:rsidRPr="008F3F05">
        <w:rPr>
          <w:rFonts w:ascii="Arial" w:hAnsi="Arial" w:cs="Arial"/>
          <w:bCs/>
        </w:rPr>
        <w:t>Students must earn a grade of C or better in PSY 1100, as well as in all other Psychology courses.</w:t>
      </w:r>
    </w:p>
    <w:p w14:paraId="3B2AAFE3" w14:textId="77777777" w:rsidR="00BA2159" w:rsidRPr="008F3F05" w:rsidRDefault="00BA2159" w:rsidP="008F3F05">
      <w:pPr>
        <w:ind w:right="30"/>
        <w:rPr>
          <w:rFonts w:ascii="Arial" w:eastAsia="Arial" w:hAnsi="Arial" w:cs="Arial"/>
          <w:bCs/>
          <w:i/>
          <w:sz w:val="20"/>
          <w:szCs w:val="20"/>
        </w:rPr>
      </w:pPr>
    </w:p>
    <w:p w14:paraId="6FAA6876" w14:textId="54921106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5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1777B7B2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830609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3F9BF4F3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 w:rsidR="00B251AA">
        <w:rPr>
          <w:bCs w:val="0"/>
          <w:i/>
          <w:color w:val="FF0000"/>
          <w:sz w:val="28"/>
          <w:szCs w:val="28"/>
        </w:rPr>
        <w:tab/>
      </w:r>
      <w:r w:rsidR="00B251AA">
        <w:rPr>
          <w:bCs w:val="0"/>
          <w:i/>
          <w:color w:val="FF0000"/>
          <w:sz w:val="28"/>
          <w:szCs w:val="28"/>
        </w:rPr>
        <w:tab/>
        <w:t xml:space="preserve">        </w:t>
      </w:r>
      <w:r>
        <w:rPr>
          <w:bCs w:val="0"/>
          <w:i/>
          <w:color w:val="FF0000"/>
          <w:sz w:val="28"/>
          <w:szCs w:val="28"/>
        </w:rPr>
        <w:t xml:space="preserve"> 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1BB69C9F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B251AA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3B651E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AC601" w14:textId="77777777" w:rsidR="00E74EA1" w:rsidRDefault="00E74EA1" w:rsidP="00D5504D">
      <w:r>
        <w:separator/>
      </w:r>
    </w:p>
  </w:endnote>
  <w:endnote w:type="continuationSeparator" w:id="0">
    <w:p w14:paraId="1219A7C6" w14:textId="77777777" w:rsidR="00E74EA1" w:rsidRDefault="00E74EA1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887CC3" w:rsidRDefault="00887CC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887CC3" w:rsidRDefault="00887CC3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87BB2" w14:textId="50D7BA57" w:rsidR="00887CC3" w:rsidRDefault="00887CC3">
    <w:pPr>
      <w:pStyle w:val="Footer"/>
    </w:pPr>
    <w:r>
      <w:t>2020-2021 Articulation Agreement (</w:t>
    </w:r>
    <w:r w:rsidR="003721AD">
      <w:t>09.</w:t>
    </w:r>
    <w:r w:rsidR="00293087">
      <w:t>10</w:t>
    </w:r>
    <w:r>
      <w:t>.2020)</w:t>
    </w:r>
    <w:r>
      <w:tab/>
    </w:r>
    <w:r>
      <w:tab/>
    </w:r>
    <w:r>
      <w:tab/>
    </w:r>
    <w:r>
      <w:tab/>
    </w:r>
    <w:sdt>
      <w:sdtPr>
        <w:id w:val="64964060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2D0F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CD75CE6" w14:textId="6ECB3464" w:rsidR="00887CC3" w:rsidRDefault="00887CC3" w:rsidP="00133F8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887CC3" w:rsidRDefault="00887CC3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126C2" w14:textId="77777777" w:rsidR="00E74EA1" w:rsidRDefault="00E74EA1" w:rsidP="00D5504D">
      <w:r>
        <w:separator/>
      </w:r>
    </w:p>
  </w:footnote>
  <w:footnote w:type="continuationSeparator" w:id="0">
    <w:p w14:paraId="21A57371" w14:textId="77777777" w:rsidR="00E74EA1" w:rsidRDefault="00E74EA1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0924F" w14:textId="77777777" w:rsidR="003721AD" w:rsidRDefault="003721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046A4399" w:rsidR="00887CC3" w:rsidRPr="00006D0F" w:rsidRDefault="00887CC3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2E1A5E91" w:rsidR="00887CC3" w:rsidRPr="00006D0F" w:rsidRDefault="00887CC3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2674527E" w:rsidR="00887CC3" w:rsidRPr="00006D0F" w:rsidRDefault="00887CC3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5AD375A" w14:textId="3271383F" w:rsidR="00887CC3" w:rsidRPr="00006D0F" w:rsidRDefault="00887CC3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887CC3" w:rsidRDefault="00887CC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887CC3" w:rsidRPr="00772725" w:rsidRDefault="00887CC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887CC3" w14:paraId="1BA32CE7" w14:textId="77777777" w:rsidTr="00F93FBD">
      <w:trPr>
        <w:trHeight w:val="720"/>
        <w:tblHeader/>
      </w:trPr>
      <w:tc>
        <w:tcPr>
          <w:tcW w:w="5148" w:type="dxa"/>
          <w:shd w:val="clear" w:color="auto" w:fill="auto"/>
        </w:tcPr>
        <w:p w14:paraId="4D03A821" w14:textId="77777777" w:rsidR="00887CC3" w:rsidRDefault="00887CC3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1A4DD2D5" w:rsidR="00887CC3" w:rsidRDefault="00887CC3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Psychology</w:t>
          </w:r>
        </w:p>
      </w:tc>
      <w:tc>
        <w:tcPr>
          <w:tcW w:w="990" w:type="dxa"/>
          <w:shd w:val="clear" w:color="auto" w:fill="auto"/>
        </w:tcPr>
        <w:p w14:paraId="6D5D0D65" w14:textId="3D54F169" w:rsidR="00887CC3" w:rsidRDefault="00887CC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887CC3" w:rsidRDefault="00887CC3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03FAFFF4" w14:textId="42EC1E31" w:rsidR="00887CC3" w:rsidRDefault="00887CC3" w:rsidP="00DA5D5C">
          <w:pPr>
            <w:pStyle w:val="BasicParagraph"/>
            <w:tabs>
              <w:tab w:val="left" w:pos="4500"/>
            </w:tabs>
            <w:ind w:left="-120" w:right="1620"/>
            <w:jc w:val="center"/>
            <w:rPr>
              <w:rFonts w:ascii="Arial"/>
              <w:b/>
              <w:color w:val="002F87"/>
            </w:rPr>
          </w:pP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Arts</w:t>
          </w:r>
        </w:p>
        <w:p w14:paraId="3A80C17C" w14:textId="774F13AA" w:rsidR="00887CC3" w:rsidRDefault="00887CC3" w:rsidP="00DA5D5C">
          <w:pPr>
            <w:pStyle w:val="BasicParagraph"/>
            <w:tabs>
              <w:tab w:val="left" w:pos="4500"/>
            </w:tabs>
            <w:ind w:left="-120" w:right="1620"/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or</w:t>
          </w:r>
        </w:p>
        <w:p w14:paraId="5AFE512E" w14:textId="780D8A54" w:rsidR="00887CC3" w:rsidRDefault="00887CC3" w:rsidP="00DA5D5C">
          <w:pPr>
            <w:pStyle w:val="BasicParagraph"/>
            <w:tabs>
              <w:tab w:val="left" w:pos="4500"/>
            </w:tabs>
            <w:ind w:left="-120" w:right="1530"/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Bachelor of Science</w:t>
          </w:r>
        </w:p>
        <w:p w14:paraId="55A45023" w14:textId="34E15A02" w:rsidR="00887CC3" w:rsidRPr="003A32A9" w:rsidRDefault="00887CC3" w:rsidP="00DA5D5C">
          <w:pPr>
            <w:pStyle w:val="BasicParagraph"/>
            <w:tabs>
              <w:tab w:val="left" w:pos="4500"/>
            </w:tabs>
            <w:ind w:left="600" w:right="810"/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szCs w:val="28"/>
            </w:rPr>
            <w:t xml:space="preserve">Psychology </w:t>
          </w:r>
          <w:r w:rsidRPr="003A32A9">
            <w:rPr>
              <w:rFonts w:ascii="Arial" w:hAnsi="Arial" w:cs="Arial"/>
              <w:szCs w:val="28"/>
            </w:rPr>
            <w:t>Major</w:t>
          </w:r>
        </w:p>
      </w:tc>
    </w:tr>
    <w:tr w:rsidR="00887CC3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00B15E03" w:rsidR="00887CC3" w:rsidRDefault="00887CC3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  <w:p w14:paraId="2F7056D5" w14:textId="56236F8A" w:rsidR="00887CC3" w:rsidRPr="00A63BAC" w:rsidRDefault="00887CC3" w:rsidP="00A63BAC">
          <w:pPr>
            <w:tabs>
              <w:tab w:val="left" w:pos="3990"/>
            </w:tabs>
          </w:pPr>
          <w:r>
            <w:tab/>
          </w:r>
        </w:p>
      </w:tc>
      <w:tc>
        <w:tcPr>
          <w:tcW w:w="990" w:type="dxa"/>
          <w:shd w:val="clear" w:color="auto" w:fill="auto"/>
        </w:tcPr>
        <w:p w14:paraId="18CB6978" w14:textId="77777777" w:rsidR="00887CC3" w:rsidRDefault="00887CC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887CC3" w:rsidRPr="00883781" w:rsidRDefault="00887CC3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887CC3" w:rsidRPr="00D5504D" w:rsidRDefault="00887CC3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2DBE" w14:textId="77777777" w:rsidR="003721AD" w:rsidRDefault="003721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2A1CC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6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A26A3"/>
    <w:multiLevelType w:val="hybridMultilevel"/>
    <w:tmpl w:val="056E9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32FDE"/>
    <w:rsid w:val="00056E43"/>
    <w:rsid w:val="000802BC"/>
    <w:rsid w:val="000A504B"/>
    <w:rsid w:val="000B56A1"/>
    <w:rsid w:val="000E7B56"/>
    <w:rsid w:val="000F785D"/>
    <w:rsid w:val="00133F82"/>
    <w:rsid w:val="001D7535"/>
    <w:rsid w:val="001E1DC7"/>
    <w:rsid w:val="001E72F4"/>
    <w:rsid w:val="001F03C0"/>
    <w:rsid w:val="0022063B"/>
    <w:rsid w:val="00264B12"/>
    <w:rsid w:val="00272D0F"/>
    <w:rsid w:val="00284AFE"/>
    <w:rsid w:val="00293087"/>
    <w:rsid w:val="00295AF3"/>
    <w:rsid w:val="002B52C7"/>
    <w:rsid w:val="00301203"/>
    <w:rsid w:val="00303049"/>
    <w:rsid w:val="0032640D"/>
    <w:rsid w:val="0034408C"/>
    <w:rsid w:val="00356532"/>
    <w:rsid w:val="0036385B"/>
    <w:rsid w:val="00365E60"/>
    <w:rsid w:val="003721AD"/>
    <w:rsid w:val="00372947"/>
    <w:rsid w:val="00397875"/>
    <w:rsid w:val="003A32A9"/>
    <w:rsid w:val="003B651E"/>
    <w:rsid w:val="003D1FE8"/>
    <w:rsid w:val="004049D2"/>
    <w:rsid w:val="00422B5E"/>
    <w:rsid w:val="0043091D"/>
    <w:rsid w:val="004330C0"/>
    <w:rsid w:val="004407D3"/>
    <w:rsid w:val="00443337"/>
    <w:rsid w:val="00443479"/>
    <w:rsid w:val="00443CFA"/>
    <w:rsid w:val="00483173"/>
    <w:rsid w:val="00532098"/>
    <w:rsid w:val="00584CA5"/>
    <w:rsid w:val="005C60C2"/>
    <w:rsid w:val="005E3993"/>
    <w:rsid w:val="005F5443"/>
    <w:rsid w:val="006055B7"/>
    <w:rsid w:val="00632AD4"/>
    <w:rsid w:val="006627DB"/>
    <w:rsid w:val="00665C08"/>
    <w:rsid w:val="006701EA"/>
    <w:rsid w:val="00686665"/>
    <w:rsid w:val="00692CC1"/>
    <w:rsid w:val="006B3EDE"/>
    <w:rsid w:val="006C1876"/>
    <w:rsid w:val="006E1344"/>
    <w:rsid w:val="006F18B2"/>
    <w:rsid w:val="00700083"/>
    <w:rsid w:val="007425E0"/>
    <w:rsid w:val="00742859"/>
    <w:rsid w:val="00772725"/>
    <w:rsid w:val="00796E9D"/>
    <w:rsid w:val="007D32BD"/>
    <w:rsid w:val="00817AF0"/>
    <w:rsid w:val="00830609"/>
    <w:rsid w:val="0083714B"/>
    <w:rsid w:val="00844081"/>
    <w:rsid w:val="00875E56"/>
    <w:rsid w:val="00877B4A"/>
    <w:rsid w:val="00883781"/>
    <w:rsid w:val="00887CC3"/>
    <w:rsid w:val="008C51A5"/>
    <w:rsid w:val="008D0846"/>
    <w:rsid w:val="008D7A3C"/>
    <w:rsid w:val="008F3E8E"/>
    <w:rsid w:val="008F3F05"/>
    <w:rsid w:val="00921A55"/>
    <w:rsid w:val="009758FF"/>
    <w:rsid w:val="00980B28"/>
    <w:rsid w:val="00983094"/>
    <w:rsid w:val="009A54B1"/>
    <w:rsid w:val="009C5523"/>
    <w:rsid w:val="009C5751"/>
    <w:rsid w:val="00A0221C"/>
    <w:rsid w:val="00A12F1B"/>
    <w:rsid w:val="00A55717"/>
    <w:rsid w:val="00A63BAC"/>
    <w:rsid w:val="00A717D5"/>
    <w:rsid w:val="00A723DC"/>
    <w:rsid w:val="00A867EE"/>
    <w:rsid w:val="00A934ED"/>
    <w:rsid w:val="00AA1818"/>
    <w:rsid w:val="00AC2D49"/>
    <w:rsid w:val="00AC3EC4"/>
    <w:rsid w:val="00B251AA"/>
    <w:rsid w:val="00B63FBB"/>
    <w:rsid w:val="00B8677C"/>
    <w:rsid w:val="00BA2159"/>
    <w:rsid w:val="00BA3E2B"/>
    <w:rsid w:val="00BA5A31"/>
    <w:rsid w:val="00BC3064"/>
    <w:rsid w:val="00C15FCA"/>
    <w:rsid w:val="00C2673A"/>
    <w:rsid w:val="00C40B2B"/>
    <w:rsid w:val="00C54D9C"/>
    <w:rsid w:val="00C76834"/>
    <w:rsid w:val="00CA323A"/>
    <w:rsid w:val="00D000EB"/>
    <w:rsid w:val="00D34484"/>
    <w:rsid w:val="00D3785D"/>
    <w:rsid w:val="00D5504D"/>
    <w:rsid w:val="00D71C00"/>
    <w:rsid w:val="00D82E6E"/>
    <w:rsid w:val="00DA00DF"/>
    <w:rsid w:val="00DA5D5C"/>
    <w:rsid w:val="00DC3EB0"/>
    <w:rsid w:val="00DF4B87"/>
    <w:rsid w:val="00DF516E"/>
    <w:rsid w:val="00E42F1D"/>
    <w:rsid w:val="00E51EA4"/>
    <w:rsid w:val="00E74EA1"/>
    <w:rsid w:val="00F076CE"/>
    <w:rsid w:val="00F13577"/>
    <w:rsid w:val="00F224EE"/>
    <w:rsid w:val="00F93FBD"/>
    <w:rsid w:val="00FB3C6F"/>
    <w:rsid w:val="00FE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dayton.edu/academy/index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udayton.edu/academy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F7996-8D42-4B5C-A7A0-9E026234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Hinkebein, Laura</dc:creator>
  <cp:lastModifiedBy>Hogg, Alice</cp:lastModifiedBy>
  <cp:revision>2</cp:revision>
  <cp:lastPrinted>2018-07-03T13:34:00Z</cp:lastPrinted>
  <dcterms:created xsi:type="dcterms:W3CDTF">2020-12-18T15:42:00Z</dcterms:created>
  <dcterms:modified xsi:type="dcterms:W3CDTF">2020-12-18T15:42:00Z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